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733A" w:rsidRDefault="00D7247B" w:rsidP="00831609">
      <w:pPr>
        <w:spacing w:line="360" w:lineRule="auto"/>
        <w:rPr>
          <w:rFonts w:ascii="Arial" w:hAnsi="Arial" w:cs="Arial"/>
          <w:b/>
          <w:bCs/>
          <w:sz w:val="28"/>
          <w:szCs w:val="18"/>
        </w:rPr>
      </w:pPr>
      <w:r>
        <w:rPr>
          <w:rFonts w:ascii="Arial" w:hAnsi="Arial" w:cs="Arial"/>
          <w:b/>
          <w:bCs/>
          <w:sz w:val="28"/>
          <w:szCs w:val="18"/>
        </w:rPr>
        <w:t>Teaching and</w:t>
      </w:r>
      <w:r w:rsidR="008A733A" w:rsidRPr="008F3794">
        <w:rPr>
          <w:rFonts w:ascii="Arial" w:hAnsi="Arial" w:cs="Arial"/>
          <w:b/>
          <w:bCs/>
          <w:sz w:val="28"/>
          <w:szCs w:val="18"/>
        </w:rPr>
        <w:t xml:space="preserve"> </w:t>
      </w:r>
      <w:r w:rsidR="008A733A">
        <w:rPr>
          <w:rFonts w:ascii="Arial" w:hAnsi="Arial" w:cs="Arial"/>
          <w:b/>
          <w:bCs/>
          <w:sz w:val="28"/>
          <w:szCs w:val="18"/>
        </w:rPr>
        <w:t>Christian w</w:t>
      </w:r>
      <w:r>
        <w:rPr>
          <w:rFonts w:ascii="Arial" w:hAnsi="Arial" w:cs="Arial"/>
          <w:b/>
          <w:bCs/>
          <w:sz w:val="28"/>
          <w:szCs w:val="18"/>
        </w:rPr>
        <w:t xml:space="preserve">orldview: </w:t>
      </w:r>
      <w:r w:rsidR="0002429E">
        <w:rPr>
          <w:rFonts w:ascii="Arial" w:hAnsi="Arial" w:cs="Arial"/>
          <w:b/>
          <w:bCs/>
          <w:sz w:val="28"/>
          <w:szCs w:val="18"/>
        </w:rPr>
        <w:t>The perceptions of teachers</w:t>
      </w:r>
    </w:p>
    <w:p w:rsidR="008A733A" w:rsidRDefault="008A733A" w:rsidP="00831609">
      <w:pPr>
        <w:spacing w:line="360" w:lineRule="auto"/>
        <w:jc w:val="both"/>
        <w:rPr>
          <w:rFonts w:ascii="Arial" w:hAnsi="Arial" w:cs="Arial"/>
          <w:bCs/>
        </w:rPr>
      </w:pPr>
      <w:r w:rsidRPr="00A444B3">
        <w:rPr>
          <w:rFonts w:ascii="Arial" w:hAnsi="Arial" w:cs="Arial"/>
          <w:b/>
          <w:bCs/>
        </w:rPr>
        <w:t xml:space="preserve">Key words: </w:t>
      </w:r>
      <w:r w:rsidRPr="00A444B3">
        <w:rPr>
          <w:rFonts w:ascii="Arial" w:hAnsi="Arial" w:cs="Arial"/>
          <w:bCs/>
        </w:rPr>
        <w:t xml:space="preserve">Christian schooling, Christian worldview, faith and learning, Christian pedagogy. </w:t>
      </w:r>
    </w:p>
    <w:p w:rsidR="00243892" w:rsidRDefault="00243892" w:rsidP="00831609">
      <w:pPr>
        <w:autoSpaceDE w:val="0"/>
        <w:autoSpaceDN w:val="0"/>
        <w:adjustRightInd w:val="0"/>
        <w:spacing w:after="0" w:line="360" w:lineRule="auto"/>
        <w:rPr>
          <w:rFonts w:ascii="Arial" w:hAnsi="Arial" w:cs="Arial"/>
          <w:b/>
          <w:bCs/>
          <w:color w:val="A77A2C"/>
        </w:rPr>
      </w:pPr>
      <w:bookmarkStart w:id="0" w:name="_GoBack"/>
      <w:bookmarkEnd w:id="0"/>
    </w:p>
    <w:p w:rsidR="00727DB0" w:rsidRPr="00727DB0" w:rsidRDefault="00727DB0" w:rsidP="00831609">
      <w:pPr>
        <w:autoSpaceDE w:val="0"/>
        <w:autoSpaceDN w:val="0"/>
        <w:adjustRightInd w:val="0"/>
        <w:spacing w:after="0" w:line="360" w:lineRule="auto"/>
        <w:rPr>
          <w:rFonts w:ascii="Arial" w:hAnsi="Arial" w:cs="Arial"/>
          <w:b/>
          <w:bCs/>
          <w:color w:val="A77A2C"/>
        </w:rPr>
      </w:pPr>
      <w:r w:rsidRPr="00727DB0">
        <w:rPr>
          <w:rFonts w:ascii="Arial" w:hAnsi="Arial" w:cs="Arial"/>
          <w:b/>
          <w:bCs/>
          <w:color w:val="A77A2C"/>
        </w:rPr>
        <w:t>Abstract</w:t>
      </w:r>
    </w:p>
    <w:p w:rsidR="00727DB0" w:rsidRDefault="0002429E" w:rsidP="00831609">
      <w:pPr>
        <w:autoSpaceDE w:val="0"/>
        <w:autoSpaceDN w:val="0"/>
        <w:adjustRightInd w:val="0"/>
        <w:spacing w:after="0" w:line="360" w:lineRule="auto"/>
        <w:jc w:val="both"/>
        <w:rPr>
          <w:rFonts w:ascii="Arial" w:hAnsi="Arial" w:cs="Arial"/>
          <w:b/>
          <w:bCs/>
          <w:color w:val="000000"/>
        </w:rPr>
      </w:pPr>
      <w:r>
        <w:rPr>
          <w:rFonts w:ascii="Arial" w:hAnsi="Arial" w:cs="Arial"/>
          <w:b/>
          <w:bCs/>
          <w:color w:val="000000"/>
        </w:rPr>
        <w:t xml:space="preserve">The distinctive of Christian schooling is commonly expressed </w:t>
      </w:r>
      <w:r w:rsidR="006A14D2">
        <w:rPr>
          <w:rFonts w:ascii="Arial" w:hAnsi="Arial" w:cs="Arial"/>
          <w:b/>
          <w:bCs/>
          <w:color w:val="000000"/>
        </w:rPr>
        <w:t xml:space="preserve">in terms of </w:t>
      </w:r>
      <w:r w:rsidR="00727DB0">
        <w:rPr>
          <w:rFonts w:ascii="Arial" w:hAnsi="Arial" w:cs="Arial"/>
          <w:b/>
          <w:bCs/>
          <w:color w:val="000000"/>
        </w:rPr>
        <w:t>worldview</w:t>
      </w:r>
      <w:r>
        <w:rPr>
          <w:rFonts w:ascii="Arial" w:hAnsi="Arial" w:cs="Arial"/>
          <w:b/>
          <w:bCs/>
          <w:color w:val="000000"/>
        </w:rPr>
        <w:t xml:space="preserve">. </w:t>
      </w:r>
    </w:p>
    <w:p w:rsidR="00727DB0" w:rsidRDefault="00727DB0" w:rsidP="00831609">
      <w:pPr>
        <w:autoSpaceDE w:val="0"/>
        <w:autoSpaceDN w:val="0"/>
        <w:adjustRightInd w:val="0"/>
        <w:spacing w:after="0" w:line="360" w:lineRule="auto"/>
        <w:jc w:val="both"/>
        <w:rPr>
          <w:rFonts w:ascii="Arial" w:hAnsi="Arial" w:cs="Arial"/>
          <w:b/>
          <w:bCs/>
          <w:color w:val="000000"/>
        </w:rPr>
      </w:pPr>
    </w:p>
    <w:p w:rsidR="00727DB0" w:rsidRDefault="0002429E" w:rsidP="00831609">
      <w:pPr>
        <w:autoSpaceDE w:val="0"/>
        <w:autoSpaceDN w:val="0"/>
        <w:adjustRightInd w:val="0"/>
        <w:spacing w:after="0" w:line="360" w:lineRule="auto"/>
        <w:jc w:val="both"/>
        <w:rPr>
          <w:rFonts w:ascii="Arial" w:hAnsi="Arial" w:cs="Arial"/>
          <w:b/>
          <w:bCs/>
          <w:color w:val="000000"/>
        </w:rPr>
      </w:pPr>
      <w:r>
        <w:rPr>
          <w:rFonts w:ascii="Arial" w:hAnsi="Arial" w:cs="Arial"/>
          <w:b/>
          <w:bCs/>
          <w:color w:val="000000"/>
        </w:rPr>
        <w:t>Despite the prevalence of Christian worldview language in Christian schooling</w:t>
      </w:r>
      <w:r w:rsidR="006A14D2">
        <w:rPr>
          <w:rFonts w:ascii="Arial" w:hAnsi="Arial" w:cs="Arial"/>
          <w:b/>
          <w:bCs/>
          <w:color w:val="000000"/>
        </w:rPr>
        <w:t>,</w:t>
      </w:r>
      <w:r>
        <w:rPr>
          <w:rFonts w:ascii="Arial" w:hAnsi="Arial" w:cs="Arial"/>
          <w:b/>
          <w:bCs/>
          <w:color w:val="000000"/>
        </w:rPr>
        <w:t xml:space="preserve"> there is little research into how worldview is </w:t>
      </w:r>
      <w:r w:rsidR="006A14D2">
        <w:rPr>
          <w:rFonts w:ascii="Arial" w:hAnsi="Arial" w:cs="Arial"/>
          <w:b/>
          <w:bCs/>
          <w:color w:val="000000"/>
        </w:rPr>
        <w:t>understood</w:t>
      </w:r>
      <w:r>
        <w:rPr>
          <w:rFonts w:ascii="Arial" w:hAnsi="Arial" w:cs="Arial"/>
          <w:b/>
          <w:bCs/>
          <w:color w:val="000000"/>
        </w:rPr>
        <w:t xml:space="preserve"> and practice</w:t>
      </w:r>
      <w:r w:rsidR="006A14D2">
        <w:rPr>
          <w:rFonts w:ascii="Arial" w:hAnsi="Arial" w:cs="Arial"/>
          <w:b/>
          <w:bCs/>
          <w:color w:val="000000"/>
        </w:rPr>
        <w:t>d</w:t>
      </w:r>
      <w:r>
        <w:rPr>
          <w:rFonts w:ascii="Arial" w:hAnsi="Arial" w:cs="Arial"/>
          <w:b/>
          <w:bCs/>
          <w:color w:val="000000"/>
        </w:rPr>
        <w:t xml:space="preserve">. </w:t>
      </w:r>
      <w:r w:rsidR="00727DB0">
        <w:rPr>
          <w:rFonts w:ascii="Arial" w:hAnsi="Arial" w:cs="Arial"/>
          <w:b/>
          <w:bCs/>
          <w:color w:val="000000"/>
        </w:rPr>
        <w:t>This paper is b</w:t>
      </w:r>
      <w:r>
        <w:rPr>
          <w:rFonts w:ascii="Arial" w:hAnsi="Arial" w:cs="Arial"/>
          <w:b/>
          <w:bCs/>
          <w:color w:val="000000"/>
        </w:rPr>
        <w:t>ased on</w:t>
      </w:r>
      <w:r w:rsidR="00727DB0">
        <w:rPr>
          <w:rFonts w:ascii="Arial" w:hAnsi="Arial" w:cs="Arial"/>
          <w:b/>
          <w:bCs/>
          <w:color w:val="000000"/>
        </w:rPr>
        <w:t xml:space="preserve"> teachers</w:t>
      </w:r>
      <w:r w:rsidR="006A14D2">
        <w:rPr>
          <w:rFonts w:ascii="Arial" w:hAnsi="Arial" w:cs="Arial"/>
          <w:b/>
          <w:bCs/>
          <w:color w:val="000000"/>
        </w:rPr>
        <w:t>’</w:t>
      </w:r>
      <w:r w:rsidR="00727DB0">
        <w:rPr>
          <w:rFonts w:ascii="Arial" w:hAnsi="Arial" w:cs="Arial"/>
          <w:b/>
          <w:bCs/>
          <w:color w:val="000000"/>
        </w:rPr>
        <w:t xml:space="preserve"> </w:t>
      </w:r>
      <w:r w:rsidR="006A14D2">
        <w:rPr>
          <w:rFonts w:ascii="Arial" w:hAnsi="Arial" w:cs="Arial"/>
          <w:b/>
          <w:bCs/>
          <w:color w:val="000000"/>
        </w:rPr>
        <w:t xml:space="preserve">perceptions of </w:t>
      </w:r>
      <w:r w:rsidR="00727DB0">
        <w:rPr>
          <w:rFonts w:ascii="Arial" w:hAnsi="Arial" w:cs="Arial"/>
          <w:b/>
          <w:bCs/>
          <w:color w:val="000000"/>
        </w:rPr>
        <w:t xml:space="preserve">Christian </w:t>
      </w:r>
      <w:r w:rsidR="00165BCE">
        <w:rPr>
          <w:rFonts w:ascii="Arial" w:hAnsi="Arial" w:cs="Arial"/>
          <w:b/>
          <w:bCs/>
          <w:color w:val="000000"/>
        </w:rPr>
        <w:t>worldview. Specifically</w:t>
      </w:r>
      <w:r w:rsidR="006A14D2">
        <w:rPr>
          <w:rFonts w:ascii="Arial" w:hAnsi="Arial" w:cs="Arial"/>
          <w:b/>
          <w:bCs/>
          <w:color w:val="000000"/>
        </w:rPr>
        <w:t>, it sought to</w:t>
      </w:r>
      <w:r w:rsidR="00727DB0">
        <w:rPr>
          <w:rFonts w:ascii="Arial" w:hAnsi="Arial" w:cs="Arial"/>
          <w:b/>
          <w:bCs/>
          <w:color w:val="000000"/>
        </w:rPr>
        <w:t xml:space="preserve"> understand how teachers integrate faith and learning </w:t>
      </w:r>
      <w:r w:rsidR="00E750F6">
        <w:rPr>
          <w:rFonts w:ascii="Arial" w:hAnsi="Arial" w:cs="Arial"/>
          <w:b/>
          <w:bCs/>
          <w:color w:val="000000"/>
        </w:rPr>
        <w:t>utilising a</w:t>
      </w:r>
      <w:r w:rsidR="00727DB0">
        <w:rPr>
          <w:rFonts w:ascii="Arial" w:hAnsi="Arial" w:cs="Arial"/>
          <w:b/>
          <w:bCs/>
          <w:color w:val="000000"/>
        </w:rPr>
        <w:t xml:space="preserve"> Christian worldview, how they assess </w:t>
      </w:r>
      <w:r w:rsidR="006A14D2">
        <w:rPr>
          <w:rFonts w:ascii="Arial" w:hAnsi="Arial" w:cs="Arial"/>
          <w:b/>
          <w:bCs/>
          <w:color w:val="000000"/>
        </w:rPr>
        <w:t xml:space="preserve">student understanding of </w:t>
      </w:r>
      <w:r w:rsidR="00727DB0">
        <w:rPr>
          <w:rFonts w:ascii="Arial" w:hAnsi="Arial" w:cs="Arial"/>
          <w:b/>
          <w:bCs/>
          <w:color w:val="000000"/>
        </w:rPr>
        <w:t xml:space="preserve">Christian worldview, the barriers they face, and how they believe schools can better support </w:t>
      </w:r>
      <w:r w:rsidR="00CA70C4">
        <w:rPr>
          <w:rFonts w:ascii="Arial" w:hAnsi="Arial" w:cs="Arial"/>
          <w:b/>
          <w:bCs/>
          <w:color w:val="000000"/>
        </w:rPr>
        <w:t xml:space="preserve">the </w:t>
      </w:r>
      <w:r w:rsidR="00727DB0">
        <w:rPr>
          <w:rFonts w:ascii="Arial" w:hAnsi="Arial" w:cs="Arial"/>
          <w:b/>
          <w:bCs/>
          <w:color w:val="000000"/>
        </w:rPr>
        <w:t>practice</w:t>
      </w:r>
      <w:r w:rsidR="00CA70C4">
        <w:rPr>
          <w:rFonts w:ascii="Arial" w:hAnsi="Arial" w:cs="Arial"/>
          <w:b/>
          <w:bCs/>
          <w:color w:val="000000"/>
        </w:rPr>
        <w:t xml:space="preserve"> of worldview integration</w:t>
      </w:r>
      <w:r w:rsidR="00727DB0">
        <w:rPr>
          <w:rFonts w:ascii="Arial" w:hAnsi="Arial" w:cs="Arial"/>
          <w:b/>
          <w:bCs/>
          <w:color w:val="000000"/>
        </w:rPr>
        <w:t xml:space="preserve">. </w:t>
      </w:r>
    </w:p>
    <w:p w:rsidR="00727DB0" w:rsidRDefault="00727DB0" w:rsidP="00831609">
      <w:pPr>
        <w:autoSpaceDE w:val="0"/>
        <w:autoSpaceDN w:val="0"/>
        <w:adjustRightInd w:val="0"/>
        <w:spacing w:after="0" w:line="360" w:lineRule="auto"/>
        <w:jc w:val="both"/>
        <w:rPr>
          <w:rFonts w:ascii="Arial" w:hAnsi="Arial" w:cs="Arial"/>
          <w:b/>
          <w:bCs/>
          <w:color w:val="000000"/>
        </w:rPr>
      </w:pPr>
    </w:p>
    <w:p w:rsidR="00727DB0" w:rsidRPr="00727DB0" w:rsidRDefault="006A14D2" w:rsidP="00831609">
      <w:pPr>
        <w:autoSpaceDE w:val="0"/>
        <w:autoSpaceDN w:val="0"/>
        <w:adjustRightInd w:val="0"/>
        <w:spacing w:after="0" w:line="360" w:lineRule="auto"/>
        <w:jc w:val="both"/>
        <w:rPr>
          <w:rFonts w:ascii="Arial" w:hAnsi="Arial" w:cs="Arial"/>
          <w:b/>
          <w:bCs/>
          <w:color w:val="000000"/>
        </w:rPr>
      </w:pPr>
      <w:r>
        <w:rPr>
          <w:rFonts w:ascii="Arial" w:hAnsi="Arial" w:cs="Arial"/>
          <w:b/>
          <w:bCs/>
          <w:color w:val="000000"/>
        </w:rPr>
        <w:t>This study found that</w:t>
      </w:r>
      <w:r w:rsidR="00727DB0">
        <w:rPr>
          <w:rFonts w:ascii="Arial" w:hAnsi="Arial" w:cs="Arial"/>
          <w:b/>
          <w:bCs/>
          <w:color w:val="000000"/>
        </w:rPr>
        <w:t xml:space="preserve"> de</w:t>
      </w:r>
      <w:r>
        <w:rPr>
          <w:rFonts w:ascii="Arial" w:hAnsi="Arial" w:cs="Arial"/>
          <w:b/>
          <w:bCs/>
          <w:color w:val="000000"/>
        </w:rPr>
        <w:t xml:space="preserve">spite evidence of </w:t>
      </w:r>
      <w:r w:rsidR="00165BCE">
        <w:rPr>
          <w:rFonts w:ascii="Arial" w:hAnsi="Arial" w:cs="Arial"/>
          <w:b/>
          <w:bCs/>
          <w:color w:val="000000"/>
        </w:rPr>
        <w:t>worldview</w:t>
      </w:r>
      <w:r w:rsidR="00727DB0">
        <w:rPr>
          <w:rFonts w:ascii="Arial" w:hAnsi="Arial" w:cs="Arial"/>
          <w:b/>
          <w:bCs/>
          <w:color w:val="000000"/>
        </w:rPr>
        <w:t xml:space="preserve"> </w:t>
      </w:r>
      <w:r>
        <w:rPr>
          <w:rFonts w:ascii="Arial" w:hAnsi="Arial" w:cs="Arial"/>
          <w:b/>
          <w:bCs/>
          <w:color w:val="000000"/>
        </w:rPr>
        <w:t>integration</w:t>
      </w:r>
      <w:r w:rsidR="00E750F6">
        <w:rPr>
          <w:rFonts w:ascii="Arial" w:hAnsi="Arial" w:cs="Arial"/>
          <w:b/>
          <w:bCs/>
          <w:color w:val="000000"/>
        </w:rPr>
        <w:t>,</w:t>
      </w:r>
      <w:r>
        <w:rPr>
          <w:rFonts w:ascii="Arial" w:hAnsi="Arial" w:cs="Arial"/>
          <w:b/>
          <w:bCs/>
          <w:color w:val="000000"/>
        </w:rPr>
        <w:t xml:space="preserve"> </w:t>
      </w:r>
      <w:r w:rsidR="00727DB0">
        <w:rPr>
          <w:rFonts w:ascii="Arial" w:hAnsi="Arial" w:cs="Arial"/>
          <w:b/>
          <w:bCs/>
          <w:color w:val="000000"/>
        </w:rPr>
        <w:t xml:space="preserve">few teachers </w:t>
      </w:r>
      <w:r w:rsidR="00CA70C4">
        <w:rPr>
          <w:rFonts w:ascii="Arial" w:hAnsi="Arial" w:cs="Arial"/>
          <w:b/>
          <w:bCs/>
          <w:color w:val="000000"/>
        </w:rPr>
        <w:t>we</w:t>
      </w:r>
      <w:r w:rsidR="00727DB0">
        <w:rPr>
          <w:rFonts w:ascii="Arial" w:hAnsi="Arial" w:cs="Arial"/>
          <w:b/>
          <w:bCs/>
          <w:color w:val="000000"/>
        </w:rPr>
        <w:t xml:space="preserve">re assessing the extent to which students </w:t>
      </w:r>
      <w:r w:rsidR="009372F4">
        <w:rPr>
          <w:rFonts w:ascii="Arial" w:hAnsi="Arial" w:cs="Arial"/>
          <w:b/>
          <w:bCs/>
          <w:color w:val="000000"/>
        </w:rPr>
        <w:t>understoo</w:t>
      </w:r>
      <w:r w:rsidR="00727DB0">
        <w:rPr>
          <w:rFonts w:ascii="Arial" w:hAnsi="Arial" w:cs="Arial"/>
          <w:b/>
          <w:bCs/>
          <w:color w:val="000000"/>
        </w:rPr>
        <w:t xml:space="preserve">d </w:t>
      </w:r>
      <w:r w:rsidR="009372F4">
        <w:rPr>
          <w:rFonts w:ascii="Arial" w:hAnsi="Arial" w:cs="Arial"/>
          <w:b/>
          <w:bCs/>
          <w:color w:val="000000"/>
        </w:rPr>
        <w:t>a Christian worldview. Respondents suggested schools could better support</w:t>
      </w:r>
      <w:r w:rsidR="00CA70C4">
        <w:rPr>
          <w:rFonts w:ascii="Arial" w:hAnsi="Arial" w:cs="Arial"/>
          <w:b/>
          <w:bCs/>
          <w:color w:val="000000"/>
        </w:rPr>
        <w:t xml:space="preserve"> </w:t>
      </w:r>
      <w:r w:rsidR="00E94F42">
        <w:rPr>
          <w:rFonts w:ascii="Arial" w:hAnsi="Arial" w:cs="Arial"/>
          <w:b/>
          <w:bCs/>
          <w:color w:val="000000"/>
        </w:rPr>
        <w:t>worldview integration</w:t>
      </w:r>
      <w:r w:rsidR="009372F4">
        <w:rPr>
          <w:rFonts w:ascii="Arial" w:hAnsi="Arial" w:cs="Arial"/>
          <w:b/>
          <w:bCs/>
          <w:color w:val="000000"/>
        </w:rPr>
        <w:t xml:space="preserve"> through</w:t>
      </w:r>
      <w:r w:rsidR="00165BCE">
        <w:rPr>
          <w:rFonts w:ascii="Arial" w:hAnsi="Arial" w:cs="Arial"/>
          <w:b/>
          <w:bCs/>
          <w:color w:val="000000"/>
        </w:rPr>
        <w:t xml:space="preserve"> </w:t>
      </w:r>
      <w:r w:rsidR="009372F4">
        <w:rPr>
          <w:rFonts w:ascii="Arial" w:hAnsi="Arial" w:cs="Arial"/>
          <w:b/>
          <w:bCs/>
          <w:color w:val="000000"/>
        </w:rPr>
        <w:t>exemplars of practice,</w:t>
      </w:r>
      <w:r w:rsidR="00165BCE">
        <w:rPr>
          <w:rFonts w:ascii="Arial" w:hAnsi="Arial" w:cs="Arial"/>
          <w:b/>
          <w:bCs/>
          <w:color w:val="000000"/>
        </w:rPr>
        <w:t xml:space="preserve"> more opportunities to share and learn from each</w:t>
      </w:r>
      <w:r w:rsidR="00E94F42">
        <w:rPr>
          <w:rFonts w:ascii="Arial" w:hAnsi="Arial" w:cs="Arial"/>
          <w:b/>
          <w:bCs/>
          <w:color w:val="000000"/>
        </w:rPr>
        <w:t>, and professional learning that supports biblical literacy</w:t>
      </w:r>
      <w:r w:rsidR="00165BCE">
        <w:rPr>
          <w:rFonts w:ascii="Arial" w:hAnsi="Arial" w:cs="Arial"/>
          <w:b/>
          <w:bCs/>
          <w:color w:val="000000"/>
        </w:rPr>
        <w:t>.</w:t>
      </w:r>
    </w:p>
    <w:p w:rsidR="00727DB0" w:rsidRDefault="00727DB0" w:rsidP="00831609">
      <w:pPr>
        <w:autoSpaceDE w:val="0"/>
        <w:autoSpaceDN w:val="0"/>
        <w:adjustRightInd w:val="0"/>
        <w:spacing w:after="0" w:line="360" w:lineRule="auto"/>
        <w:rPr>
          <w:rFonts w:ascii="Arial" w:hAnsi="Arial" w:cs="Arial"/>
          <w:b/>
          <w:bCs/>
          <w:color w:val="A77A2C"/>
        </w:rPr>
      </w:pPr>
    </w:p>
    <w:p w:rsidR="00243892" w:rsidRDefault="00243892" w:rsidP="00831609">
      <w:pPr>
        <w:autoSpaceDE w:val="0"/>
        <w:autoSpaceDN w:val="0"/>
        <w:adjustRightInd w:val="0"/>
        <w:spacing w:after="0" w:line="360" w:lineRule="auto"/>
        <w:rPr>
          <w:rFonts w:ascii="Arial" w:hAnsi="Arial" w:cs="Arial"/>
          <w:b/>
          <w:bCs/>
          <w:color w:val="A77A2C"/>
        </w:rPr>
      </w:pPr>
    </w:p>
    <w:p w:rsidR="00727DB0" w:rsidRPr="00727DB0" w:rsidRDefault="00727DB0" w:rsidP="00831609">
      <w:pPr>
        <w:autoSpaceDE w:val="0"/>
        <w:autoSpaceDN w:val="0"/>
        <w:adjustRightInd w:val="0"/>
        <w:spacing w:after="0" w:line="360" w:lineRule="auto"/>
        <w:rPr>
          <w:rFonts w:ascii="Arial" w:hAnsi="Arial" w:cs="Arial"/>
          <w:b/>
          <w:bCs/>
          <w:color w:val="A77A2C"/>
        </w:rPr>
      </w:pPr>
      <w:r>
        <w:rPr>
          <w:rFonts w:ascii="Arial" w:hAnsi="Arial" w:cs="Arial"/>
          <w:b/>
          <w:bCs/>
          <w:color w:val="A77A2C"/>
        </w:rPr>
        <w:t>Introduction</w:t>
      </w:r>
    </w:p>
    <w:p w:rsidR="005D5106" w:rsidRPr="00A444B3" w:rsidRDefault="00851373" w:rsidP="00831609">
      <w:pPr>
        <w:spacing w:line="360" w:lineRule="auto"/>
        <w:jc w:val="both"/>
        <w:rPr>
          <w:rFonts w:ascii="Arial" w:hAnsi="Arial" w:cs="Arial"/>
          <w:bCs/>
        </w:rPr>
      </w:pPr>
      <w:r w:rsidRPr="00A444B3">
        <w:rPr>
          <w:rFonts w:ascii="Arial" w:hAnsi="Arial" w:cs="Arial"/>
          <w:bCs/>
        </w:rPr>
        <w:t>Christian school</w:t>
      </w:r>
      <w:r w:rsidR="009C54B3" w:rsidRPr="00A444B3">
        <w:rPr>
          <w:rFonts w:ascii="Arial" w:hAnsi="Arial" w:cs="Arial"/>
          <w:bCs/>
        </w:rPr>
        <w:t>ing</w:t>
      </w:r>
      <w:r w:rsidRPr="00A444B3">
        <w:rPr>
          <w:rFonts w:ascii="Arial" w:hAnsi="Arial" w:cs="Arial"/>
          <w:bCs/>
        </w:rPr>
        <w:t xml:space="preserve"> is distinctive from other approaches to education. </w:t>
      </w:r>
      <w:r w:rsidR="006F129E" w:rsidRPr="00A444B3">
        <w:rPr>
          <w:rFonts w:ascii="Arial" w:hAnsi="Arial" w:cs="Arial"/>
          <w:bCs/>
        </w:rPr>
        <w:t>One of the ways</w:t>
      </w:r>
      <w:r w:rsidR="004D5FB3">
        <w:rPr>
          <w:rFonts w:ascii="Arial" w:hAnsi="Arial" w:cs="Arial"/>
          <w:bCs/>
        </w:rPr>
        <w:t xml:space="preserve"> this </w:t>
      </w:r>
      <w:r w:rsidR="006F129E" w:rsidRPr="00A444B3">
        <w:rPr>
          <w:rFonts w:ascii="Arial" w:hAnsi="Arial" w:cs="Arial"/>
          <w:bCs/>
        </w:rPr>
        <w:t>d</w:t>
      </w:r>
      <w:r w:rsidR="005A71B0">
        <w:rPr>
          <w:rFonts w:ascii="Arial" w:hAnsi="Arial" w:cs="Arial"/>
          <w:bCs/>
        </w:rPr>
        <w:t>istinctiveness is expressed is through</w:t>
      </w:r>
      <w:r w:rsidR="006F129E" w:rsidRPr="00A444B3">
        <w:rPr>
          <w:rFonts w:ascii="Arial" w:hAnsi="Arial" w:cs="Arial"/>
          <w:bCs/>
        </w:rPr>
        <w:t xml:space="preserve"> </w:t>
      </w:r>
      <w:r w:rsidR="00C37CA8" w:rsidRPr="00AF7028">
        <w:rPr>
          <w:rFonts w:ascii="Arial" w:hAnsi="Arial" w:cs="Arial"/>
          <w:bCs/>
        </w:rPr>
        <w:t xml:space="preserve">worldview </w:t>
      </w:r>
      <w:r w:rsidR="00604ED7" w:rsidRPr="00A444B3">
        <w:rPr>
          <w:rFonts w:ascii="Arial" w:hAnsi="Arial" w:cs="Arial"/>
          <w:bCs/>
        </w:rPr>
        <w:t>language</w:t>
      </w:r>
      <w:r w:rsidR="00C37CA8" w:rsidRPr="00A444B3">
        <w:rPr>
          <w:rFonts w:ascii="Arial" w:hAnsi="Arial" w:cs="Arial"/>
          <w:bCs/>
        </w:rPr>
        <w:t xml:space="preserve">. </w:t>
      </w:r>
      <w:r w:rsidR="00C37CA8" w:rsidRPr="00A444B3">
        <w:rPr>
          <w:rFonts w:ascii="Arial" w:hAnsi="Arial" w:cs="Arial"/>
          <w:bCs/>
          <w:i/>
        </w:rPr>
        <w:t>Worldview</w:t>
      </w:r>
      <w:r w:rsidR="00C37CA8" w:rsidRPr="00A444B3">
        <w:rPr>
          <w:rFonts w:ascii="Arial" w:hAnsi="Arial" w:cs="Arial"/>
          <w:bCs/>
        </w:rPr>
        <w:t xml:space="preserve"> is a term</w:t>
      </w:r>
      <w:r w:rsidR="006F129E" w:rsidRPr="00A444B3">
        <w:rPr>
          <w:rFonts w:ascii="Arial" w:hAnsi="Arial" w:cs="Arial"/>
          <w:bCs/>
        </w:rPr>
        <w:t xml:space="preserve"> </w:t>
      </w:r>
      <w:r w:rsidR="00BE2B12" w:rsidRPr="00A444B3">
        <w:rPr>
          <w:rFonts w:ascii="Arial" w:hAnsi="Arial" w:cs="Arial"/>
          <w:bCs/>
        </w:rPr>
        <w:t>that “has become increasingly prevalent in Christian school education” (Schultz</w:t>
      </w:r>
      <w:r w:rsidR="00604ED7" w:rsidRPr="00A444B3">
        <w:rPr>
          <w:rFonts w:ascii="Arial" w:hAnsi="Arial" w:cs="Arial"/>
          <w:bCs/>
        </w:rPr>
        <w:t xml:space="preserve"> &amp;</w:t>
      </w:r>
      <w:r w:rsidR="00BE2B12" w:rsidRPr="00A444B3">
        <w:rPr>
          <w:rFonts w:ascii="Arial" w:hAnsi="Arial" w:cs="Arial"/>
          <w:bCs/>
        </w:rPr>
        <w:t xml:space="preserve"> </w:t>
      </w:r>
      <w:proofErr w:type="spellStart"/>
      <w:r w:rsidR="00BE2B12" w:rsidRPr="00A444B3">
        <w:rPr>
          <w:rFonts w:ascii="Arial" w:hAnsi="Arial" w:cs="Arial"/>
          <w:bCs/>
        </w:rPr>
        <w:t>Swezey</w:t>
      </w:r>
      <w:proofErr w:type="spellEnd"/>
      <w:r w:rsidR="00BE2B12" w:rsidRPr="00A444B3">
        <w:rPr>
          <w:rFonts w:ascii="Arial" w:hAnsi="Arial" w:cs="Arial"/>
          <w:bCs/>
        </w:rPr>
        <w:t xml:space="preserve">, 2013, </w:t>
      </w:r>
      <w:r w:rsidR="00604ED7" w:rsidRPr="00A444B3">
        <w:rPr>
          <w:rFonts w:ascii="Arial" w:hAnsi="Arial" w:cs="Arial"/>
          <w:bCs/>
        </w:rPr>
        <w:t xml:space="preserve">p. </w:t>
      </w:r>
      <w:r w:rsidR="00BE2B12" w:rsidRPr="00A444B3">
        <w:rPr>
          <w:rFonts w:ascii="Arial" w:hAnsi="Arial" w:cs="Arial"/>
          <w:bCs/>
        </w:rPr>
        <w:t>227)</w:t>
      </w:r>
      <w:r w:rsidR="00C37CA8" w:rsidRPr="00A444B3">
        <w:rPr>
          <w:rFonts w:ascii="Arial" w:hAnsi="Arial" w:cs="Arial"/>
          <w:bCs/>
        </w:rPr>
        <w:t xml:space="preserve">. </w:t>
      </w:r>
      <w:r w:rsidR="00B156E9">
        <w:rPr>
          <w:rFonts w:ascii="Arial" w:hAnsi="Arial" w:cs="Arial"/>
          <w:bCs/>
        </w:rPr>
        <w:t>Whether it be on a website or in a prospectus</w:t>
      </w:r>
      <w:r w:rsidR="009A7BBE">
        <w:rPr>
          <w:rFonts w:ascii="Arial" w:hAnsi="Arial" w:cs="Arial"/>
          <w:bCs/>
        </w:rPr>
        <w:t>,</w:t>
      </w:r>
      <w:r w:rsidR="00B156E9">
        <w:rPr>
          <w:rFonts w:ascii="Arial" w:hAnsi="Arial" w:cs="Arial"/>
          <w:bCs/>
        </w:rPr>
        <w:t xml:space="preserve"> it is not uncommon for </w:t>
      </w:r>
      <w:r w:rsidR="00604ED7" w:rsidRPr="00A444B3">
        <w:rPr>
          <w:rFonts w:ascii="Arial" w:hAnsi="Arial" w:cs="Arial"/>
          <w:bCs/>
        </w:rPr>
        <w:t>Christian schools</w:t>
      </w:r>
      <w:r w:rsidR="00280DDB">
        <w:rPr>
          <w:rFonts w:ascii="Arial" w:hAnsi="Arial" w:cs="Arial"/>
          <w:bCs/>
        </w:rPr>
        <w:t xml:space="preserve"> to</w:t>
      </w:r>
      <w:r w:rsidR="00604ED7" w:rsidRPr="00A444B3">
        <w:rPr>
          <w:rFonts w:ascii="Arial" w:hAnsi="Arial" w:cs="Arial"/>
          <w:bCs/>
        </w:rPr>
        <w:t xml:space="preserve"> </w:t>
      </w:r>
      <w:r w:rsidR="007E29DA">
        <w:rPr>
          <w:rFonts w:ascii="Arial" w:hAnsi="Arial" w:cs="Arial"/>
          <w:bCs/>
        </w:rPr>
        <w:t>suggest</w:t>
      </w:r>
      <w:r w:rsidR="00604ED7" w:rsidRPr="00A444B3">
        <w:rPr>
          <w:rFonts w:ascii="Arial" w:hAnsi="Arial" w:cs="Arial"/>
          <w:bCs/>
        </w:rPr>
        <w:t xml:space="preserve"> connection to a </w:t>
      </w:r>
      <w:r w:rsidR="00C37CA8" w:rsidRPr="00A444B3">
        <w:rPr>
          <w:rFonts w:ascii="Arial" w:hAnsi="Arial" w:cs="Arial"/>
          <w:bCs/>
        </w:rPr>
        <w:t xml:space="preserve">biblical or Christian worldview. </w:t>
      </w:r>
      <w:r w:rsidR="0091338E" w:rsidRPr="00A444B3">
        <w:rPr>
          <w:rFonts w:ascii="Arial" w:hAnsi="Arial" w:cs="Arial"/>
          <w:bCs/>
        </w:rPr>
        <w:t xml:space="preserve">The mission or vision statements of Christian schools, for example, </w:t>
      </w:r>
      <w:r w:rsidR="00B156E9">
        <w:rPr>
          <w:rFonts w:ascii="Arial" w:hAnsi="Arial" w:cs="Arial"/>
          <w:bCs/>
        </w:rPr>
        <w:t>often suggests</w:t>
      </w:r>
      <w:r w:rsidR="0091338E" w:rsidRPr="00A444B3">
        <w:rPr>
          <w:rFonts w:ascii="Arial" w:hAnsi="Arial" w:cs="Arial"/>
          <w:bCs/>
        </w:rPr>
        <w:t xml:space="preserve"> </w:t>
      </w:r>
      <w:r w:rsidR="00B156E9">
        <w:rPr>
          <w:rFonts w:ascii="Arial" w:hAnsi="Arial" w:cs="Arial"/>
          <w:bCs/>
        </w:rPr>
        <w:t>“</w:t>
      </w:r>
      <w:r w:rsidR="0091338E" w:rsidRPr="00A444B3">
        <w:rPr>
          <w:rFonts w:ascii="Arial" w:hAnsi="Arial" w:cs="Arial"/>
          <w:bCs/>
        </w:rPr>
        <w:t xml:space="preserve">that they will focus on academic excellence </w:t>
      </w:r>
      <w:r w:rsidR="0091338E" w:rsidRPr="00A444B3">
        <w:rPr>
          <w:rFonts w:ascii="Arial" w:hAnsi="Arial" w:cs="Arial"/>
          <w:bCs/>
          <w:i/>
        </w:rPr>
        <w:t>and</w:t>
      </w:r>
      <w:r w:rsidR="0091338E" w:rsidRPr="00A444B3">
        <w:rPr>
          <w:rFonts w:ascii="Arial" w:hAnsi="Arial" w:cs="Arial"/>
          <w:bCs/>
        </w:rPr>
        <w:t xml:space="preserve"> a Biblical worldview in their students” (Schultz &amp; </w:t>
      </w:r>
      <w:proofErr w:type="spellStart"/>
      <w:r w:rsidR="0091338E" w:rsidRPr="00A444B3">
        <w:rPr>
          <w:rFonts w:ascii="Arial" w:hAnsi="Arial" w:cs="Arial"/>
          <w:bCs/>
        </w:rPr>
        <w:t>Swezey</w:t>
      </w:r>
      <w:proofErr w:type="spellEnd"/>
      <w:r w:rsidR="0091338E" w:rsidRPr="00A444B3">
        <w:rPr>
          <w:rFonts w:ascii="Arial" w:hAnsi="Arial" w:cs="Arial"/>
          <w:bCs/>
        </w:rPr>
        <w:t>, 2013, p. 228).</w:t>
      </w:r>
    </w:p>
    <w:p w:rsidR="005D5106" w:rsidRPr="00A444B3" w:rsidRDefault="005D5106" w:rsidP="00831609">
      <w:pPr>
        <w:spacing w:line="360" w:lineRule="auto"/>
        <w:jc w:val="both"/>
        <w:rPr>
          <w:rFonts w:ascii="Arial" w:hAnsi="Arial" w:cs="Arial"/>
          <w:lang w:val="en-US"/>
        </w:rPr>
      </w:pPr>
      <w:r w:rsidRPr="00A444B3">
        <w:rPr>
          <w:rFonts w:ascii="Arial" w:hAnsi="Arial" w:cs="Arial"/>
          <w:lang w:val="en-US"/>
        </w:rPr>
        <w:t xml:space="preserve">This study sought to investigate Christian worldview from the vantage point of the teacher. Despite the </w:t>
      </w:r>
      <w:r w:rsidR="004D5FB3" w:rsidRPr="00A444B3">
        <w:rPr>
          <w:rFonts w:ascii="Arial" w:hAnsi="Arial" w:cs="Arial"/>
          <w:lang w:val="en-US"/>
        </w:rPr>
        <w:t>popularity</w:t>
      </w:r>
      <w:r w:rsidRPr="00A444B3">
        <w:rPr>
          <w:rFonts w:ascii="Arial" w:hAnsi="Arial" w:cs="Arial"/>
          <w:lang w:val="en-US"/>
        </w:rPr>
        <w:t xml:space="preserve"> of Christian worldview language in Christian schools there is little research into how this often poorly defined term (Dowson, 2014) is understood and fo</w:t>
      </w:r>
      <w:r w:rsidR="004D5FB3">
        <w:rPr>
          <w:rFonts w:ascii="Arial" w:hAnsi="Arial" w:cs="Arial"/>
          <w:lang w:val="en-US"/>
        </w:rPr>
        <w:t>stered by teachers.</w:t>
      </w:r>
      <w:r w:rsidRPr="00A444B3">
        <w:rPr>
          <w:rFonts w:ascii="Arial" w:hAnsi="Arial" w:cs="Arial"/>
          <w:lang w:val="en-US"/>
        </w:rPr>
        <w:t xml:space="preserve"> </w:t>
      </w:r>
      <w:r w:rsidR="004D5FB3">
        <w:rPr>
          <w:rFonts w:ascii="Arial" w:hAnsi="Arial" w:cs="Arial"/>
          <w:lang w:val="en-US"/>
        </w:rPr>
        <w:t>An aim of this study was</w:t>
      </w:r>
      <w:r w:rsidRPr="00A444B3">
        <w:rPr>
          <w:rFonts w:ascii="Arial" w:hAnsi="Arial" w:cs="Arial"/>
          <w:lang w:val="en-US"/>
        </w:rPr>
        <w:t xml:space="preserve"> to gain insight into teachers’ understan</w:t>
      </w:r>
      <w:r w:rsidR="007E29DA">
        <w:rPr>
          <w:rFonts w:ascii="Arial" w:hAnsi="Arial" w:cs="Arial"/>
          <w:lang w:val="en-US"/>
        </w:rPr>
        <w:t>dings of a Christia</w:t>
      </w:r>
      <w:r w:rsidR="005A71B0">
        <w:rPr>
          <w:rFonts w:ascii="Arial" w:hAnsi="Arial" w:cs="Arial"/>
          <w:lang w:val="en-US"/>
        </w:rPr>
        <w:t>n worldview, provide examples as to</w:t>
      </w:r>
      <w:r w:rsidR="007E29DA">
        <w:rPr>
          <w:rFonts w:ascii="Arial" w:hAnsi="Arial" w:cs="Arial"/>
          <w:lang w:val="en-US"/>
        </w:rPr>
        <w:t xml:space="preserve"> how they </w:t>
      </w:r>
      <w:r w:rsidR="00F259F3">
        <w:rPr>
          <w:rFonts w:ascii="Arial" w:hAnsi="Arial" w:cs="Arial"/>
          <w:lang w:val="en-US"/>
        </w:rPr>
        <w:t xml:space="preserve">taught </w:t>
      </w:r>
      <w:r w:rsidR="00B156E9">
        <w:rPr>
          <w:rFonts w:ascii="Arial" w:hAnsi="Arial" w:cs="Arial"/>
          <w:lang w:val="en-US"/>
        </w:rPr>
        <w:t xml:space="preserve">from, </w:t>
      </w:r>
      <w:r w:rsidR="00F259F3">
        <w:rPr>
          <w:rFonts w:ascii="Arial" w:hAnsi="Arial" w:cs="Arial"/>
          <w:lang w:val="en-US"/>
        </w:rPr>
        <w:t>and assessed</w:t>
      </w:r>
      <w:r w:rsidR="00B156E9">
        <w:rPr>
          <w:rFonts w:ascii="Arial" w:hAnsi="Arial" w:cs="Arial"/>
          <w:lang w:val="en-US"/>
        </w:rPr>
        <w:t xml:space="preserve"> understanding of,</w:t>
      </w:r>
      <w:r w:rsidRPr="00A444B3">
        <w:rPr>
          <w:rFonts w:ascii="Arial" w:hAnsi="Arial" w:cs="Arial"/>
          <w:lang w:val="en-US"/>
        </w:rPr>
        <w:t xml:space="preserve"> </w:t>
      </w:r>
      <w:r w:rsidR="00B156E9">
        <w:rPr>
          <w:rFonts w:ascii="Arial" w:hAnsi="Arial" w:cs="Arial"/>
          <w:lang w:val="en-US"/>
        </w:rPr>
        <w:t xml:space="preserve">a </w:t>
      </w:r>
      <w:r w:rsidRPr="00A444B3">
        <w:rPr>
          <w:rFonts w:ascii="Arial" w:hAnsi="Arial" w:cs="Arial"/>
          <w:lang w:val="en-US"/>
        </w:rPr>
        <w:t>Christian worldview</w:t>
      </w:r>
      <w:r w:rsidR="00F259F3">
        <w:rPr>
          <w:rFonts w:ascii="Arial" w:hAnsi="Arial" w:cs="Arial"/>
          <w:lang w:val="en-US"/>
        </w:rPr>
        <w:t>, the barriers they faced,</w:t>
      </w:r>
      <w:r w:rsidRPr="00A444B3">
        <w:rPr>
          <w:rFonts w:ascii="Arial" w:hAnsi="Arial" w:cs="Arial"/>
          <w:lang w:val="en-US"/>
        </w:rPr>
        <w:t xml:space="preserve"> and their perception</w:t>
      </w:r>
      <w:r w:rsidR="00B156E9">
        <w:rPr>
          <w:rFonts w:ascii="Arial" w:hAnsi="Arial" w:cs="Arial"/>
          <w:lang w:val="en-US"/>
        </w:rPr>
        <w:t xml:space="preserve">s as to </w:t>
      </w:r>
      <w:r w:rsidR="004D5FB3">
        <w:rPr>
          <w:rFonts w:ascii="Arial" w:hAnsi="Arial" w:cs="Arial"/>
          <w:lang w:val="en-US"/>
        </w:rPr>
        <w:t xml:space="preserve">how schools </w:t>
      </w:r>
      <w:r w:rsidR="007E29DA">
        <w:rPr>
          <w:rFonts w:ascii="Arial" w:hAnsi="Arial" w:cs="Arial"/>
          <w:lang w:val="en-US"/>
        </w:rPr>
        <w:t xml:space="preserve">could better support </w:t>
      </w:r>
      <w:r w:rsidR="00B9514B">
        <w:rPr>
          <w:rFonts w:ascii="Arial" w:hAnsi="Arial" w:cs="Arial"/>
          <w:lang w:val="en-US"/>
        </w:rPr>
        <w:t>their practice</w:t>
      </w:r>
      <w:r w:rsidRPr="00A444B3">
        <w:rPr>
          <w:rFonts w:ascii="Arial" w:hAnsi="Arial" w:cs="Arial"/>
          <w:lang w:val="en-US"/>
        </w:rPr>
        <w:t>.</w:t>
      </w:r>
    </w:p>
    <w:p w:rsidR="004676D3" w:rsidRPr="00A444B3" w:rsidRDefault="00DA688A" w:rsidP="00831609">
      <w:pPr>
        <w:spacing w:line="360" w:lineRule="auto"/>
        <w:jc w:val="both"/>
        <w:rPr>
          <w:rFonts w:ascii="Arial" w:hAnsi="Arial" w:cs="Arial"/>
          <w:lang w:val="en-US"/>
        </w:rPr>
      </w:pPr>
      <w:r w:rsidRPr="004D5FB3">
        <w:rPr>
          <w:rFonts w:ascii="Arial" w:hAnsi="Arial" w:cs="Arial"/>
          <w:i/>
          <w:lang w:val="en-US"/>
        </w:rPr>
        <w:lastRenderedPageBreak/>
        <w:t>Worldview</w:t>
      </w:r>
      <w:r w:rsidRPr="00A444B3">
        <w:rPr>
          <w:rFonts w:ascii="Arial" w:hAnsi="Arial" w:cs="Arial"/>
          <w:lang w:val="en-US"/>
        </w:rPr>
        <w:t xml:space="preserve">, a translation of the German </w:t>
      </w:r>
      <w:r w:rsidR="004D5FB3">
        <w:rPr>
          <w:rFonts w:ascii="Arial" w:hAnsi="Arial" w:cs="Arial"/>
          <w:i/>
          <w:lang w:val="en-US"/>
        </w:rPr>
        <w:t xml:space="preserve">weltanschauung </w:t>
      </w:r>
      <w:r w:rsidRPr="00A444B3">
        <w:rPr>
          <w:rFonts w:ascii="Arial" w:hAnsi="Arial" w:cs="Arial"/>
          <w:lang w:val="en-US"/>
        </w:rPr>
        <w:t>(Goheen &amp; Bartholomew, 2008; Sire, 2015; Wolters, 2005)</w:t>
      </w:r>
      <w:r w:rsidR="004D5FB3">
        <w:rPr>
          <w:rFonts w:ascii="Arial" w:hAnsi="Arial" w:cs="Arial"/>
          <w:lang w:val="en-US"/>
        </w:rPr>
        <w:t>,</w:t>
      </w:r>
      <w:r w:rsidRPr="00A444B3">
        <w:rPr>
          <w:rFonts w:ascii="Arial" w:hAnsi="Arial" w:cs="Arial"/>
          <w:lang w:val="en-US"/>
        </w:rPr>
        <w:t xml:space="preserve"> has be</w:t>
      </w:r>
      <w:r w:rsidR="004D5FB3">
        <w:rPr>
          <w:rFonts w:ascii="Arial" w:hAnsi="Arial" w:cs="Arial"/>
          <w:lang w:val="en-US"/>
        </w:rPr>
        <w:t>en</w:t>
      </w:r>
      <w:r w:rsidRPr="00A444B3">
        <w:rPr>
          <w:rFonts w:ascii="Arial" w:hAnsi="Arial" w:cs="Arial"/>
          <w:lang w:val="en-US"/>
        </w:rPr>
        <w:t xml:space="preserve"> defined as the “comprehensive framework of one’s basic beliefs about things” (Wolters, 2005, p</w:t>
      </w:r>
      <w:r w:rsidRPr="004B1979">
        <w:rPr>
          <w:rFonts w:ascii="Arial" w:hAnsi="Arial" w:cs="Arial"/>
          <w:lang w:val="en-US"/>
        </w:rPr>
        <w:t xml:space="preserve">. </w:t>
      </w:r>
      <w:r w:rsidR="004B1979" w:rsidRPr="004B1979">
        <w:rPr>
          <w:rFonts w:ascii="Arial" w:hAnsi="Arial" w:cs="Arial"/>
          <w:lang w:val="en-US"/>
        </w:rPr>
        <w:t>2</w:t>
      </w:r>
      <w:r w:rsidRPr="004B1979">
        <w:rPr>
          <w:rFonts w:ascii="Arial" w:hAnsi="Arial" w:cs="Arial"/>
          <w:lang w:val="en-US"/>
        </w:rPr>
        <w:t>).</w:t>
      </w:r>
      <w:r w:rsidRPr="00A444B3">
        <w:rPr>
          <w:rFonts w:ascii="Arial" w:hAnsi="Arial" w:cs="Arial"/>
          <w:lang w:val="en-US"/>
        </w:rPr>
        <w:t xml:space="preserve"> A worldview is “what we presuppose. It is the way of looking at life…our orientation to reality” (</w:t>
      </w:r>
      <w:proofErr w:type="spellStart"/>
      <w:r w:rsidRPr="00A444B3">
        <w:rPr>
          <w:rFonts w:ascii="Arial" w:hAnsi="Arial" w:cs="Arial"/>
          <w:lang w:val="en-US"/>
        </w:rPr>
        <w:t>Ryken</w:t>
      </w:r>
      <w:proofErr w:type="spellEnd"/>
      <w:r w:rsidRPr="00A444B3">
        <w:rPr>
          <w:rFonts w:ascii="Arial" w:hAnsi="Arial" w:cs="Arial"/>
          <w:lang w:val="en-US"/>
        </w:rPr>
        <w:t>, 2013, p. 19). While it may be that a person can identify and articulat</w:t>
      </w:r>
      <w:r w:rsidR="004D5FB3">
        <w:rPr>
          <w:rFonts w:ascii="Arial" w:hAnsi="Arial" w:cs="Arial"/>
          <w:lang w:val="en-US"/>
        </w:rPr>
        <w:t>e aspects of their worldview,</w:t>
      </w:r>
      <w:r w:rsidRPr="00A444B3">
        <w:rPr>
          <w:rFonts w:ascii="Arial" w:hAnsi="Arial" w:cs="Arial"/>
          <w:lang w:val="en-US"/>
        </w:rPr>
        <w:t xml:space="preserve"> a worldview can </w:t>
      </w:r>
      <w:r w:rsidR="00D73869">
        <w:rPr>
          <w:rFonts w:ascii="Arial" w:hAnsi="Arial" w:cs="Arial"/>
          <w:lang w:val="en-US"/>
        </w:rPr>
        <w:t xml:space="preserve">also </w:t>
      </w:r>
      <w:r w:rsidRPr="00A444B3">
        <w:rPr>
          <w:rFonts w:ascii="Arial" w:hAnsi="Arial" w:cs="Arial"/>
          <w:lang w:val="en-US"/>
        </w:rPr>
        <w:t>be he</w:t>
      </w:r>
      <w:r w:rsidR="00D73869">
        <w:rPr>
          <w:rFonts w:ascii="Arial" w:hAnsi="Arial" w:cs="Arial"/>
          <w:lang w:val="en-US"/>
        </w:rPr>
        <w:t xml:space="preserve">ld unconsciously (Sire, 2015). </w:t>
      </w:r>
      <w:r w:rsidR="00916BB3">
        <w:rPr>
          <w:rFonts w:ascii="Arial" w:hAnsi="Arial" w:cs="Arial"/>
          <w:lang w:val="en-US"/>
        </w:rPr>
        <w:t xml:space="preserve">Another way to understand </w:t>
      </w:r>
      <w:r w:rsidR="00210AB7">
        <w:rPr>
          <w:rFonts w:ascii="Arial" w:hAnsi="Arial" w:cs="Arial"/>
          <w:lang w:val="en-US"/>
        </w:rPr>
        <w:t xml:space="preserve">worldview </w:t>
      </w:r>
      <w:r w:rsidR="00916BB3">
        <w:rPr>
          <w:rFonts w:ascii="Arial" w:hAnsi="Arial" w:cs="Arial"/>
          <w:lang w:val="en-US"/>
        </w:rPr>
        <w:t xml:space="preserve">is through worldview questions. </w:t>
      </w:r>
      <w:r w:rsidR="005A71B0">
        <w:rPr>
          <w:rFonts w:ascii="Arial" w:hAnsi="Arial" w:cs="Arial"/>
          <w:lang w:val="en-US"/>
        </w:rPr>
        <w:t>Questions</w:t>
      </w:r>
      <w:r w:rsidRPr="00A444B3">
        <w:rPr>
          <w:rFonts w:ascii="Arial" w:hAnsi="Arial" w:cs="Arial"/>
          <w:lang w:val="en-US"/>
        </w:rPr>
        <w:t xml:space="preserve"> </w:t>
      </w:r>
      <w:r w:rsidR="005A71B0">
        <w:rPr>
          <w:rFonts w:ascii="Arial" w:hAnsi="Arial" w:cs="Arial"/>
          <w:lang w:val="en-US"/>
        </w:rPr>
        <w:t>that can expose</w:t>
      </w:r>
      <w:r w:rsidRPr="00A444B3">
        <w:rPr>
          <w:rFonts w:ascii="Arial" w:hAnsi="Arial" w:cs="Arial"/>
          <w:lang w:val="en-US"/>
        </w:rPr>
        <w:t xml:space="preserve"> worldview commitments </w:t>
      </w:r>
      <w:r w:rsidR="005A71B0">
        <w:rPr>
          <w:rFonts w:ascii="Arial" w:hAnsi="Arial" w:cs="Arial"/>
          <w:lang w:val="en-US"/>
        </w:rPr>
        <w:t>include:</w:t>
      </w:r>
      <w:r w:rsidRPr="00A444B3">
        <w:rPr>
          <w:rFonts w:ascii="Arial" w:hAnsi="Arial" w:cs="Arial"/>
          <w:lang w:val="en-US"/>
        </w:rPr>
        <w:t xml:space="preserve">  </w:t>
      </w:r>
      <w:r w:rsidRPr="00A444B3">
        <w:rPr>
          <w:rFonts w:ascii="Arial" w:hAnsi="Arial" w:cs="Arial"/>
          <w:bCs/>
        </w:rPr>
        <w:t>Who am I? Where am</w:t>
      </w:r>
      <w:r w:rsidR="00280DDB">
        <w:rPr>
          <w:rFonts w:ascii="Arial" w:hAnsi="Arial" w:cs="Arial"/>
          <w:bCs/>
        </w:rPr>
        <w:t xml:space="preserve"> I</w:t>
      </w:r>
      <w:r w:rsidRPr="00A444B3">
        <w:rPr>
          <w:rFonts w:ascii="Arial" w:hAnsi="Arial" w:cs="Arial"/>
          <w:bCs/>
        </w:rPr>
        <w:t xml:space="preserve"> from? </w:t>
      </w:r>
      <w:r w:rsidR="009A7BBE">
        <w:rPr>
          <w:rFonts w:ascii="Arial" w:hAnsi="Arial" w:cs="Arial"/>
          <w:bCs/>
        </w:rPr>
        <w:t>W</w:t>
      </w:r>
      <w:r w:rsidRPr="00A444B3">
        <w:rPr>
          <w:rFonts w:ascii="Arial" w:hAnsi="Arial" w:cs="Arial"/>
          <w:bCs/>
        </w:rPr>
        <w:t>hat is wrong? What is the remedy? (Walsh &amp; Middleton, 1984)</w:t>
      </w:r>
      <w:r w:rsidR="00D73869">
        <w:rPr>
          <w:rFonts w:ascii="Arial" w:hAnsi="Arial" w:cs="Arial"/>
          <w:lang w:val="en-US"/>
        </w:rPr>
        <w:t xml:space="preserve">. </w:t>
      </w:r>
      <w:r w:rsidR="00916BB3">
        <w:rPr>
          <w:rFonts w:ascii="Arial" w:hAnsi="Arial" w:cs="Arial"/>
          <w:lang w:val="en-US"/>
        </w:rPr>
        <w:t>A worldview</w:t>
      </w:r>
      <w:r w:rsidR="00210AB7">
        <w:rPr>
          <w:rFonts w:ascii="Arial" w:hAnsi="Arial" w:cs="Arial"/>
          <w:lang w:val="en-US"/>
        </w:rPr>
        <w:t>,</w:t>
      </w:r>
      <w:r w:rsidR="00916BB3">
        <w:rPr>
          <w:rFonts w:ascii="Arial" w:hAnsi="Arial" w:cs="Arial"/>
          <w:lang w:val="en-US"/>
        </w:rPr>
        <w:t xml:space="preserve"> then</w:t>
      </w:r>
      <w:r w:rsidR="00210AB7">
        <w:rPr>
          <w:rFonts w:ascii="Arial" w:hAnsi="Arial" w:cs="Arial"/>
          <w:lang w:val="en-US"/>
        </w:rPr>
        <w:t>,</w:t>
      </w:r>
      <w:r w:rsidR="00916BB3">
        <w:rPr>
          <w:rFonts w:ascii="Arial" w:hAnsi="Arial" w:cs="Arial"/>
          <w:lang w:val="en-US"/>
        </w:rPr>
        <w:t xml:space="preserve"> concerns our basic beliefs about life</w:t>
      </w:r>
      <w:r w:rsidR="00210AB7">
        <w:rPr>
          <w:rFonts w:ascii="Arial" w:hAnsi="Arial" w:cs="Arial"/>
          <w:lang w:val="en-US"/>
        </w:rPr>
        <w:t xml:space="preserve">, </w:t>
      </w:r>
      <w:r w:rsidRPr="00A444B3">
        <w:rPr>
          <w:rFonts w:ascii="Arial" w:hAnsi="Arial" w:cs="Arial"/>
          <w:lang w:val="en-US"/>
        </w:rPr>
        <w:t>“a fundamental orientation of the heart</w:t>
      </w:r>
      <w:r w:rsidR="00D73869">
        <w:rPr>
          <w:rFonts w:ascii="Arial" w:hAnsi="Arial" w:cs="Arial"/>
          <w:lang w:val="en-US"/>
        </w:rPr>
        <w:t xml:space="preserve">” (Sire, 2015, p. 141). </w:t>
      </w:r>
    </w:p>
    <w:p w:rsidR="00EF3775" w:rsidRPr="00A444B3" w:rsidRDefault="00414FE3" w:rsidP="00831609">
      <w:pPr>
        <w:spacing w:line="360" w:lineRule="auto"/>
        <w:jc w:val="both"/>
        <w:rPr>
          <w:rFonts w:ascii="Arial" w:hAnsi="Arial" w:cs="Arial"/>
          <w:lang w:val="en-US"/>
        </w:rPr>
      </w:pPr>
      <w:r w:rsidRPr="00AF7028">
        <w:rPr>
          <w:rFonts w:ascii="Arial" w:hAnsi="Arial" w:cs="Arial"/>
          <w:lang w:val="en-US"/>
        </w:rPr>
        <w:t>A Christian worldview</w:t>
      </w:r>
      <w:r w:rsidRPr="00AF7028">
        <w:rPr>
          <w:rFonts w:ascii="Arial" w:hAnsi="Arial" w:cs="Arial"/>
          <w:i/>
          <w:lang w:val="en-US"/>
        </w:rPr>
        <w:t xml:space="preserve"> </w:t>
      </w:r>
      <w:r w:rsidRPr="00A444B3">
        <w:rPr>
          <w:rFonts w:ascii="Arial" w:hAnsi="Arial" w:cs="Arial"/>
          <w:lang w:val="en-US"/>
        </w:rPr>
        <w:t xml:space="preserve">is, understandably, </w:t>
      </w:r>
      <w:r w:rsidR="00D73869">
        <w:rPr>
          <w:rFonts w:ascii="Arial" w:hAnsi="Arial" w:cs="Arial"/>
          <w:lang w:val="en-US"/>
        </w:rPr>
        <w:t>founded</w:t>
      </w:r>
      <w:r w:rsidR="004676D3" w:rsidRPr="00A444B3">
        <w:rPr>
          <w:rFonts w:ascii="Arial" w:hAnsi="Arial" w:cs="Arial"/>
          <w:lang w:val="en-US"/>
        </w:rPr>
        <w:t xml:space="preserve"> on the Christian view of reality. </w:t>
      </w:r>
      <w:r w:rsidR="00E21199">
        <w:rPr>
          <w:rFonts w:ascii="Arial" w:hAnsi="Arial" w:cs="Arial"/>
          <w:lang w:val="en-US"/>
        </w:rPr>
        <w:t>Centra</w:t>
      </w:r>
      <w:r w:rsidR="004676D3" w:rsidRPr="00A444B3">
        <w:rPr>
          <w:rFonts w:ascii="Arial" w:hAnsi="Arial" w:cs="Arial"/>
          <w:lang w:val="en-US"/>
        </w:rPr>
        <w:t xml:space="preserve">l to the Christian worldview is </w:t>
      </w:r>
      <w:r w:rsidRPr="00A444B3">
        <w:rPr>
          <w:rFonts w:ascii="Arial" w:hAnsi="Arial" w:cs="Arial"/>
          <w:lang w:val="en-US"/>
        </w:rPr>
        <w:t>the</w:t>
      </w:r>
      <w:r w:rsidR="004676D3" w:rsidRPr="00A444B3">
        <w:rPr>
          <w:rFonts w:ascii="Arial" w:hAnsi="Arial" w:cs="Arial"/>
          <w:lang w:val="en-US"/>
        </w:rPr>
        <w:t xml:space="preserve"> </w:t>
      </w:r>
      <w:r w:rsidR="00BF5F84" w:rsidRPr="00A444B3">
        <w:rPr>
          <w:rFonts w:ascii="Arial" w:hAnsi="Arial" w:cs="Arial"/>
          <w:lang w:val="en-US"/>
        </w:rPr>
        <w:t xml:space="preserve">Trinitarian </w:t>
      </w:r>
      <w:r w:rsidR="004676D3" w:rsidRPr="00A444B3">
        <w:rPr>
          <w:rFonts w:ascii="Arial" w:hAnsi="Arial" w:cs="Arial"/>
          <w:lang w:val="en-US"/>
        </w:rPr>
        <w:t>God</w:t>
      </w:r>
      <w:r w:rsidRPr="00A444B3">
        <w:rPr>
          <w:rFonts w:ascii="Arial" w:hAnsi="Arial" w:cs="Arial"/>
          <w:lang w:val="en-US"/>
        </w:rPr>
        <w:t xml:space="preserve"> of the Bible</w:t>
      </w:r>
      <w:r w:rsidR="00E21199">
        <w:rPr>
          <w:rFonts w:ascii="Arial" w:hAnsi="Arial" w:cs="Arial"/>
          <w:lang w:val="en-US"/>
        </w:rPr>
        <w:t>. God</w:t>
      </w:r>
      <w:r w:rsidRPr="00A444B3">
        <w:rPr>
          <w:rFonts w:ascii="Arial" w:hAnsi="Arial" w:cs="Arial"/>
          <w:lang w:val="en-US"/>
        </w:rPr>
        <w:t xml:space="preserve"> exists</w:t>
      </w:r>
      <w:r w:rsidR="00E21199">
        <w:rPr>
          <w:rFonts w:ascii="Arial" w:hAnsi="Arial" w:cs="Arial"/>
          <w:lang w:val="en-US"/>
        </w:rPr>
        <w:t xml:space="preserve">, and </w:t>
      </w:r>
      <w:r w:rsidR="004676D3" w:rsidRPr="00A444B3">
        <w:rPr>
          <w:rFonts w:ascii="Arial" w:hAnsi="Arial" w:cs="Arial"/>
          <w:lang w:val="en-US"/>
        </w:rPr>
        <w:t xml:space="preserve">this is God’s world (Goheen &amp; Bartholomew, 2008; </w:t>
      </w:r>
      <w:proofErr w:type="spellStart"/>
      <w:r w:rsidR="00BF5F84" w:rsidRPr="00A444B3">
        <w:rPr>
          <w:rFonts w:ascii="Arial" w:hAnsi="Arial" w:cs="Arial"/>
          <w:lang w:val="en-US"/>
        </w:rPr>
        <w:t>Naugle</w:t>
      </w:r>
      <w:proofErr w:type="spellEnd"/>
      <w:r w:rsidR="00BF5F84" w:rsidRPr="00A444B3">
        <w:rPr>
          <w:rFonts w:ascii="Arial" w:hAnsi="Arial" w:cs="Arial"/>
          <w:lang w:val="en-US"/>
        </w:rPr>
        <w:t xml:space="preserve">, 2002; </w:t>
      </w:r>
      <w:proofErr w:type="spellStart"/>
      <w:r w:rsidR="004676D3" w:rsidRPr="00A444B3">
        <w:rPr>
          <w:rFonts w:ascii="Arial" w:hAnsi="Arial" w:cs="Arial"/>
          <w:lang w:val="en-US"/>
        </w:rPr>
        <w:t>Ryken</w:t>
      </w:r>
      <w:proofErr w:type="spellEnd"/>
      <w:r w:rsidR="004676D3" w:rsidRPr="00A444B3">
        <w:rPr>
          <w:rFonts w:ascii="Arial" w:hAnsi="Arial" w:cs="Arial"/>
          <w:lang w:val="en-US"/>
        </w:rPr>
        <w:t xml:space="preserve">, 2013). </w:t>
      </w:r>
      <w:r w:rsidR="00BF5F84" w:rsidRPr="00A444B3">
        <w:rPr>
          <w:rFonts w:ascii="Arial" w:hAnsi="Arial" w:cs="Arial"/>
          <w:lang w:val="en-US"/>
        </w:rPr>
        <w:t>For the Ch</w:t>
      </w:r>
      <w:r w:rsidR="005A71B0">
        <w:rPr>
          <w:rFonts w:ascii="Arial" w:hAnsi="Arial" w:cs="Arial"/>
          <w:lang w:val="en-US"/>
        </w:rPr>
        <w:t>ristian, God is</w:t>
      </w:r>
      <w:r w:rsidR="00BF5F84" w:rsidRPr="00A444B3">
        <w:rPr>
          <w:rFonts w:ascii="Arial" w:hAnsi="Arial" w:cs="Arial"/>
          <w:lang w:val="en-US"/>
        </w:rPr>
        <w:t xml:space="preserve"> “the supreme reality at the centre of all reality” (</w:t>
      </w:r>
      <w:proofErr w:type="spellStart"/>
      <w:r w:rsidR="00BF5F84" w:rsidRPr="00A444B3">
        <w:rPr>
          <w:rFonts w:ascii="Arial" w:hAnsi="Arial" w:cs="Arial"/>
          <w:lang w:val="en-US"/>
        </w:rPr>
        <w:t>Ryken</w:t>
      </w:r>
      <w:proofErr w:type="spellEnd"/>
      <w:r w:rsidR="00BF5F84" w:rsidRPr="00A444B3">
        <w:rPr>
          <w:rFonts w:ascii="Arial" w:hAnsi="Arial" w:cs="Arial"/>
          <w:lang w:val="en-US"/>
        </w:rPr>
        <w:t xml:space="preserve">, 2013, p. 36). </w:t>
      </w:r>
      <w:r w:rsidRPr="00A444B3">
        <w:rPr>
          <w:rFonts w:ascii="Arial" w:hAnsi="Arial" w:cs="Arial"/>
          <w:lang w:val="en-US"/>
        </w:rPr>
        <w:t xml:space="preserve">One of the chief means by which we know of a Christian worldview is through the Bible which presents the story of “the way the world really is” (Goheen &amp; Bartholomew, 2008, p. 3). A Christian worldview </w:t>
      </w:r>
      <w:r w:rsidR="00B156E9">
        <w:rPr>
          <w:rFonts w:ascii="Arial" w:hAnsi="Arial" w:cs="Arial"/>
          <w:lang w:val="en-US"/>
        </w:rPr>
        <w:t>is also</w:t>
      </w:r>
      <w:r w:rsidRPr="00A444B3">
        <w:rPr>
          <w:rFonts w:ascii="Arial" w:hAnsi="Arial" w:cs="Arial"/>
          <w:lang w:val="en-US"/>
        </w:rPr>
        <w:t xml:space="preserve"> “a biblically faithful worldview” (Anderson et al., 2017, p. 143). Commonly</w:t>
      </w:r>
      <w:r w:rsidR="004B1979">
        <w:rPr>
          <w:rFonts w:ascii="Arial" w:hAnsi="Arial" w:cs="Arial"/>
          <w:lang w:val="en-US"/>
        </w:rPr>
        <w:t>,</w:t>
      </w:r>
      <w:r w:rsidRPr="00A444B3">
        <w:rPr>
          <w:rFonts w:ascii="Arial" w:hAnsi="Arial" w:cs="Arial"/>
          <w:lang w:val="en-US"/>
        </w:rPr>
        <w:t xml:space="preserve"> a Christian worl</w:t>
      </w:r>
      <w:r w:rsidR="009A7BBE">
        <w:rPr>
          <w:rFonts w:ascii="Arial" w:hAnsi="Arial" w:cs="Arial"/>
          <w:lang w:val="en-US"/>
        </w:rPr>
        <w:t>dview is discussed by way of</w:t>
      </w:r>
      <w:r w:rsidRPr="00A444B3">
        <w:rPr>
          <w:rFonts w:ascii="Arial" w:hAnsi="Arial" w:cs="Arial"/>
          <w:lang w:val="en-US"/>
        </w:rPr>
        <w:t xml:space="preserve"> categories such as creation, fall, redemption, restoration (Anderson et al., 2017) which are said to </w:t>
      </w:r>
      <w:r w:rsidR="009A7BBE">
        <w:rPr>
          <w:rFonts w:ascii="Arial" w:hAnsi="Arial" w:cs="Arial"/>
          <w:lang w:val="en-US"/>
        </w:rPr>
        <w:t xml:space="preserve">outline the acts of the </w:t>
      </w:r>
      <w:r w:rsidR="00E21199">
        <w:rPr>
          <w:rFonts w:ascii="Arial" w:hAnsi="Arial" w:cs="Arial"/>
          <w:lang w:val="en-US"/>
        </w:rPr>
        <w:t>biblical story.</w:t>
      </w:r>
    </w:p>
    <w:p w:rsidR="0036751E" w:rsidRPr="00A444B3" w:rsidRDefault="0036751E" w:rsidP="00831609">
      <w:pPr>
        <w:spacing w:line="360" w:lineRule="auto"/>
        <w:jc w:val="both"/>
        <w:rPr>
          <w:rFonts w:ascii="Arial" w:hAnsi="Arial" w:cs="Arial"/>
          <w:lang w:val="en-US"/>
        </w:rPr>
      </w:pPr>
      <w:r w:rsidRPr="00A444B3">
        <w:rPr>
          <w:rFonts w:ascii="Arial" w:hAnsi="Arial" w:cs="Arial"/>
          <w:lang w:val="en-US"/>
        </w:rPr>
        <w:t xml:space="preserve">A review of the literature on Christian schooling reveals that </w:t>
      </w:r>
      <w:r w:rsidR="00970047" w:rsidRPr="00A444B3">
        <w:rPr>
          <w:rFonts w:ascii="Arial" w:hAnsi="Arial" w:cs="Arial"/>
          <w:lang w:val="en-US"/>
        </w:rPr>
        <w:t xml:space="preserve">Christian or Biblical worldview language is </w:t>
      </w:r>
      <w:r w:rsidR="00EF3775" w:rsidRPr="00A444B3">
        <w:rPr>
          <w:rFonts w:ascii="Arial" w:hAnsi="Arial" w:cs="Arial"/>
          <w:lang w:val="en-US"/>
        </w:rPr>
        <w:t>used</w:t>
      </w:r>
      <w:r w:rsidR="00B9514B">
        <w:rPr>
          <w:rFonts w:ascii="Arial" w:hAnsi="Arial" w:cs="Arial"/>
          <w:lang w:val="en-US"/>
        </w:rPr>
        <w:t xml:space="preserve"> in</w:t>
      </w:r>
      <w:r w:rsidRPr="00A444B3">
        <w:rPr>
          <w:rFonts w:ascii="Arial" w:hAnsi="Arial" w:cs="Arial"/>
          <w:lang w:val="en-US"/>
        </w:rPr>
        <w:t xml:space="preserve"> a number of wa</w:t>
      </w:r>
      <w:r w:rsidR="009A7BBE">
        <w:rPr>
          <w:rFonts w:ascii="Arial" w:hAnsi="Arial" w:cs="Arial"/>
          <w:lang w:val="en-US"/>
        </w:rPr>
        <w:t xml:space="preserve">ys including in relation to </w:t>
      </w:r>
      <w:r w:rsidRPr="00A444B3">
        <w:rPr>
          <w:rFonts w:ascii="Arial" w:hAnsi="Arial" w:cs="Arial"/>
          <w:lang w:val="en-US"/>
        </w:rPr>
        <w:t xml:space="preserve">core beliefs, school culture, Christian formation, stakeholders, and in relation to teaching and learning. </w:t>
      </w:r>
      <w:r w:rsidR="00EF3775" w:rsidRPr="00A444B3">
        <w:rPr>
          <w:rFonts w:ascii="Arial" w:hAnsi="Arial" w:cs="Arial"/>
          <w:lang w:val="en-US"/>
        </w:rPr>
        <w:t xml:space="preserve"> </w:t>
      </w:r>
    </w:p>
    <w:p w:rsidR="009F532D" w:rsidRDefault="0091338E" w:rsidP="00831609">
      <w:pPr>
        <w:autoSpaceDE w:val="0"/>
        <w:autoSpaceDN w:val="0"/>
        <w:adjustRightInd w:val="0"/>
        <w:spacing w:after="0" w:line="360" w:lineRule="auto"/>
        <w:jc w:val="both"/>
        <w:rPr>
          <w:rFonts w:ascii="Arial" w:hAnsi="Arial" w:cs="Arial"/>
        </w:rPr>
      </w:pPr>
      <w:r w:rsidRPr="00A444B3">
        <w:rPr>
          <w:rFonts w:ascii="Arial" w:hAnsi="Arial" w:cs="Arial"/>
          <w:bCs/>
        </w:rPr>
        <w:t>Christian schools are</w:t>
      </w:r>
      <w:r w:rsidR="005A71B0">
        <w:rPr>
          <w:rFonts w:ascii="Arial" w:hAnsi="Arial" w:cs="Arial"/>
          <w:bCs/>
        </w:rPr>
        <w:t xml:space="preserve"> said to be</w:t>
      </w:r>
      <w:r w:rsidRPr="00A444B3">
        <w:rPr>
          <w:rFonts w:ascii="Arial" w:hAnsi="Arial" w:cs="Arial"/>
          <w:bCs/>
        </w:rPr>
        <w:t xml:space="preserve"> based on “fundamental different worldviews” (</w:t>
      </w:r>
      <w:proofErr w:type="spellStart"/>
      <w:r w:rsidRPr="00A444B3">
        <w:rPr>
          <w:rFonts w:ascii="Arial" w:hAnsi="Arial" w:cs="Arial"/>
          <w:bCs/>
        </w:rPr>
        <w:t>Boerema</w:t>
      </w:r>
      <w:proofErr w:type="spellEnd"/>
      <w:r w:rsidRPr="00A444B3">
        <w:rPr>
          <w:rFonts w:ascii="Arial" w:hAnsi="Arial" w:cs="Arial"/>
          <w:bCs/>
        </w:rPr>
        <w:t xml:space="preserve">, 2011, p. 42) to their government school counterparts. </w:t>
      </w:r>
      <w:r w:rsidR="001072EE">
        <w:rPr>
          <w:rFonts w:ascii="Arial" w:hAnsi="Arial" w:cs="Arial"/>
          <w:bCs/>
        </w:rPr>
        <w:t>A</w:t>
      </w:r>
      <w:r w:rsidR="009F532D" w:rsidRPr="00A444B3">
        <w:rPr>
          <w:rFonts w:ascii="Arial" w:hAnsi="Arial" w:cs="Arial"/>
          <w:bCs/>
        </w:rPr>
        <w:t xml:space="preserve"> </w:t>
      </w:r>
      <w:r w:rsidR="009F532D" w:rsidRPr="00A444B3">
        <w:rPr>
          <w:rFonts w:ascii="Arial" w:hAnsi="Arial" w:cs="Arial"/>
        </w:rPr>
        <w:t>Christian view of reality, or Christian wor</w:t>
      </w:r>
      <w:r w:rsidR="001072EE">
        <w:rPr>
          <w:rFonts w:ascii="Arial" w:hAnsi="Arial" w:cs="Arial"/>
        </w:rPr>
        <w:t xml:space="preserve">ldview </w:t>
      </w:r>
      <w:r w:rsidR="009F532D" w:rsidRPr="00A444B3">
        <w:rPr>
          <w:rFonts w:ascii="Arial" w:hAnsi="Arial" w:cs="Arial"/>
        </w:rPr>
        <w:t>“motivates people to sacrifice both their time and their means for the establishment of Christian schools” (</w:t>
      </w:r>
      <w:proofErr w:type="spellStart"/>
      <w:r w:rsidR="009F532D" w:rsidRPr="00A444B3">
        <w:rPr>
          <w:rFonts w:ascii="Arial" w:hAnsi="Arial" w:cs="Arial"/>
        </w:rPr>
        <w:t>Etherington</w:t>
      </w:r>
      <w:proofErr w:type="spellEnd"/>
      <w:r w:rsidR="009F532D" w:rsidRPr="00A444B3">
        <w:rPr>
          <w:rFonts w:ascii="Arial" w:hAnsi="Arial" w:cs="Arial"/>
        </w:rPr>
        <w:t xml:space="preserve">, 2008, p. 132). </w:t>
      </w:r>
      <w:r w:rsidR="00422697" w:rsidRPr="00A444B3">
        <w:rPr>
          <w:rFonts w:ascii="Arial" w:hAnsi="Arial" w:cs="Arial"/>
          <w:bCs/>
        </w:rPr>
        <w:t xml:space="preserve">Christian schools </w:t>
      </w:r>
      <w:r w:rsidR="00937B83" w:rsidRPr="00A444B3">
        <w:rPr>
          <w:rFonts w:ascii="Arial" w:hAnsi="Arial" w:cs="Arial"/>
          <w:bCs/>
        </w:rPr>
        <w:t>“</w:t>
      </w:r>
      <w:r w:rsidR="003A20B8" w:rsidRPr="00A444B3">
        <w:rPr>
          <w:rFonts w:ascii="Arial" w:hAnsi="Arial" w:cs="Arial"/>
          <w:bCs/>
        </w:rPr>
        <w:t>reflect</w:t>
      </w:r>
      <w:r w:rsidR="00C919F9" w:rsidRPr="00A444B3">
        <w:rPr>
          <w:rFonts w:ascii="Arial" w:hAnsi="Arial" w:cs="Arial"/>
          <w:bCs/>
        </w:rPr>
        <w:t>”</w:t>
      </w:r>
      <w:r w:rsidR="003A20B8" w:rsidRPr="00A444B3">
        <w:rPr>
          <w:rFonts w:ascii="Arial" w:hAnsi="Arial" w:cs="Arial"/>
          <w:bCs/>
        </w:rPr>
        <w:t xml:space="preserve"> </w:t>
      </w:r>
      <w:r w:rsidR="00422697" w:rsidRPr="00A444B3">
        <w:rPr>
          <w:rFonts w:ascii="Arial" w:hAnsi="Arial" w:cs="Arial"/>
          <w:bCs/>
        </w:rPr>
        <w:t>(</w:t>
      </w:r>
      <w:r w:rsidR="003A20B8" w:rsidRPr="00A444B3">
        <w:rPr>
          <w:rFonts w:ascii="Arial" w:hAnsi="Arial" w:cs="Arial"/>
          <w:bCs/>
        </w:rPr>
        <w:t>Horan</w:t>
      </w:r>
      <w:r w:rsidR="00422697" w:rsidRPr="00A444B3">
        <w:rPr>
          <w:rFonts w:ascii="Arial" w:hAnsi="Arial" w:cs="Arial"/>
          <w:bCs/>
        </w:rPr>
        <w:t>,</w:t>
      </w:r>
      <w:r w:rsidR="003A20B8" w:rsidRPr="00A444B3">
        <w:rPr>
          <w:rFonts w:ascii="Arial" w:hAnsi="Arial" w:cs="Arial"/>
          <w:bCs/>
        </w:rPr>
        <w:t xml:space="preserve"> 2017</w:t>
      </w:r>
      <w:r w:rsidR="00422697" w:rsidRPr="00A444B3">
        <w:rPr>
          <w:rFonts w:ascii="Arial" w:hAnsi="Arial" w:cs="Arial"/>
          <w:bCs/>
        </w:rPr>
        <w:t>,</w:t>
      </w:r>
      <w:r w:rsidR="003A20B8" w:rsidRPr="00A444B3">
        <w:rPr>
          <w:rFonts w:ascii="Arial" w:hAnsi="Arial" w:cs="Arial"/>
          <w:bCs/>
        </w:rPr>
        <w:t xml:space="preserve"> p. 62</w:t>
      </w:r>
      <w:r w:rsidR="00C919F9" w:rsidRPr="00A444B3">
        <w:rPr>
          <w:rFonts w:ascii="Arial" w:hAnsi="Arial" w:cs="Arial"/>
          <w:bCs/>
        </w:rPr>
        <w:t>) or “foster a Christian worldview” (Chr</w:t>
      </w:r>
      <w:r w:rsidR="00E21199">
        <w:rPr>
          <w:rFonts w:ascii="Arial" w:hAnsi="Arial" w:cs="Arial"/>
          <w:bCs/>
        </w:rPr>
        <w:t>istian &amp; Beamish, 2018, p. 26) such that if</w:t>
      </w:r>
      <w:r w:rsidR="00E3447F" w:rsidRPr="00A444B3">
        <w:rPr>
          <w:rFonts w:ascii="Arial" w:hAnsi="Arial" w:cs="Arial"/>
          <w:bCs/>
        </w:rPr>
        <w:t xml:space="preserve"> a biblical worldview is not providing significance </w:t>
      </w:r>
      <w:r w:rsidR="005A71B0">
        <w:rPr>
          <w:rFonts w:ascii="Arial" w:hAnsi="Arial" w:cs="Arial"/>
          <w:bCs/>
        </w:rPr>
        <w:t>to its daily operations</w:t>
      </w:r>
      <w:r w:rsidR="00E3447F" w:rsidRPr="00A444B3">
        <w:rPr>
          <w:rFonts w:ascii="Arial" w:hAnsi="Arial" w:cs="Arial"/>
          <w:bCs/>
        </w:rPr>
        <w:t xml:space="preserve"> the school </w:t>
      </w:r>
      <w:r w:rsidR="005A71B0">
        <w:rPr>
          <w:rFonts w:ascii="Arial" w:hAnsi="Arial" w:cs="Arial"/>
          <w:bCs/>
        </w:rPr>
        <w:t>could be described as merely a</w:t>
      </w:r>
      <w:r w:rsidR="00E3447F" w:rsidRPr="00A444B3">
        <w:rPr>
          <w:rFonts w:ascii="Arial" w:hAnsi="Arial" w:cs="Arial"/>
          <w:bCs/>
        </w:rPr>
        <w:t xml:space="preserve"> “Christian adaptation of a secular school” </w:t>
      </w:r>
      <w:r w:rsidR="00F86EF7" w:rsidRPr="00A444B3">
        <w:rPr>
          <w:rFonts w:ascii="Arial" w:hAnsi="Arial" w:cs="Arial"/>
          <w:bCs/>
        </w:rPr>
        <w:t>(</w:t>
      </w:r>
      <w:proofErr w:type="spellStart"/>
      <w:r w:rsidR="005A71B0">
        <w:rPr>
          <w:rFonts w:ascii="Arial" w:hAnsi="Arial" w:cs="Arial"/>
          <w:bCs/>
        </w:rPr>
        <w:t>Murison</w:t>
      </w:r>
      <w:proofErr w:type="spellEnd"/>
      <w:r w:rsidR="005A71B0">
        <w:rPr>
          <w:rFonts w:ascii="Arial" w:hAnsi="Arial" w:cs="Arial"/>
          <w:bCs/>
        </w:rPr>
        <w:t>, 2018, p. 96).</w:t>
      </w:r>
    </w:p>
    <w:p w:rsidR="00E21199" w:rsidRPr="00E21199" w:rsidRDefault="00E21199" w:rsidP="00831609">
      <w:pPr>
        <w:autoSpaceDE w:val="0"/>
        <w:autoSpaceDN w:val="0"/>
        <w:adjustRightInd w:val="0"/>
        <w:spacing w:after="0" w:line="360" w:lineRule="auto"/>
        <w:jc w:val="both"/>
        <w:rPr>
          <w:rFonts w:ascii="Arial" w:hAnsi="Arial" w:cs="Arial"/>
        </w:rPr>
      </w:pPr>
    </w:p>
    <w:p w:rsidR="00E3447F" w:rsidRPr="00A444B3" w:rsidRDefault="001072EE" w:rsidP="00831609">
      <w:pPr>
        <w:spacing w:line="360" w:lineRule="auto"/>
        <w:jc w:val="both"/>
        <w:rPr>
          <w:rFonts w:ascii="Arial" w:hAnsi="Arial" w:cs="Arial"/>
        </w:rPr>
      </w:pPr>
      <w:r>
        <w:rPr>
          <w:rFonts w:ascii="Arial" w:hAnsi="Arial" w:cs="Arial"/>
          <w:bCs/>
        </w:rPr>
        <w:t xml:space="preserve">Among </w:t>
      </w:r>
      <w:r w:rsidR="00845DC0" w:rsidRPr="00A444B3">
        <w:rPr>
          <w:rFonts w:ascii="Arial" w:hAnsi="Arial" w:cs="Arial"/>
          <w:bCs/>
        </w:rPr>
        <w:t>multi</w:t>
      </w:r>
      <w:r>
        <w:rPr>
          <w:rFonts w:ascii="Arial" w:hAnsi="Arial" w:cs="Arial"/>
          <w:bCs/>
        </w:rPr>
        <w:t>ple goals</w:t>
      </w:r>
      <w:r w:rsidR="00B156E9">
        <w:rPr>
          <w:rFonts w:ascii="Arial" w:hAnsi="Arial" w:cs="Arial"/>
          <w:bCs/>
        </w:rPr>
        <w:t>,</w:t>
      </w:r>
      <w:r>
        <w:rPr>
          <w:rFonts w:ascii="Arial" w:hAnsi="Arial" w:cs="Arial"/>
          <w:bCs/>
        </w:rPr>
        <w:t xml:space="preserve"> Christian schools </w:t>
      </w:r>
      <w:r w:rsidR="00845DC0" w:rsidRPr="00A444B3">
        <w:rPr>
          <w:rFonts w:ascii="Arial" w:hAnsi="Arial" w:cs="Arial"/>
          <w:bCs/>
        </w:rPr>
        <w:t>educate</w:t>
      </w:r>
      <w:r w:rsidR="00E21199">
        <w:rPr>
          <w:rFonts w:ascii="Arial" w:hAnsi="Arial" w:cs="Arial"/>
          <w:bCs/>
        </w:rPr>
        <w:t>,</w:t>
      </w:r>
      <w:r w:rsidR="00845DC0" w:rsidRPr="00A444B3">
        <w:rPr>
          <w:rFonts w:ascii="Arial" w:hAnsi="Arial" w:cs="Arial"/>
          <w:bCs/>
        </w:rPr>
        <w:t xml:space="preserve"> or equip</w:t>
      </w:r>
      <w:r w:rsidR="00E21199">
        <w:rPr>
          <w:rFonts w:ascii="Arial" w:hAnsi="Arial" w:cs="Arial"/>
          <w:bCs/>
        </w:rPr>
        <w:t>,</w:t>
      </w:r>
      <w:r w:rsidR="00845DC0" w:rsidRPr="00A444B3">
        <w:rPr>
          <w:rFonts w:ascii="Arial" w:hAnsi="Arial" w:cs="Arial"/>
          <w:bCs/>
        </w:rPr>
        <w:t xml:space="preserve"> students for Christian discipleship (Van </w:t>
      </w:r>
      <w:proofErr w:type="spellStart"/>
      <w:r w:rsidR="00845DC0" w:rsidRPr="00A444B3">
        <w:rPr>
          <w:rFonts w:ascii="Arial" w:hAnsi="Arial" w:cs="Arial"/>
          <w:bCs/>
        </w:rPr>
        <w:t>Brummelen</w:t>
      </w:r>
      <w:proofErr w:type="spellEnd"/>
      <w:r w:rsidR="00845DC0" w:rsidRPr="00A444B3">
        <w:rPr>
          <w:rFonts w:ascii="Arial" w:hAnsi="Arial" w:cs="Arial"/>
          <w:bCs/>
        </w:rPr>
        <w:t>, 2009). The development of a biblical worldview is “one of the most critical components in the discipleship process”</w:t>
      </w:r>
      <w:r w:rsidR="009F532D" w:rsidRPr="00A444B3">
        <w:rPr>
          <w:rFonts w:ascii="Arial" w:hAnsi="Arial" w:cs="Arial"/>
          <w:bCs/>
        </w:rPr>
        <w:t xml:space="preserve"> (Finn et al., 2010, pp. 9-10), understood as “an essential component of carrying on the faith” (Schultz &amp; </w:t>
      </w:r>
      <w:proofErr w:type="spellStart"/>
      <w:r w:rsidR="009F532D" w:rsidRPr="00A444B3">
        <w:rPr>
          <w:rFonts w:ascii="Arial" w:hAnsi="Arial" w:cs="Arial"/>
          <w:bCs/>
        </w:rPr>
        <w:t>Swezey</w:t>
      </w:r>
      <w:proofErr w:type="spellEnd"/>
      <w:r w:rsidR="009F532D" w:rsidRPr="00A444B3">
        <w:rPr>
          <w:rFonts w:ascii="Arial" w:hAnsi="Arial" w:cs="Arial"/>
          <w:bCs/>
        </w:rPr>
        <w:t>, 2013, p. 228). Central to the development of a biblical worldview is the teacher. In the classroom</w:t>
      </w:r>
      <w:r>
        <w:rPr>
          <w:rFonts w:ascii="Arial" w:hAnsi="Arial" w:cs="Arial"/>
          <w:bCs/>
        </w:rPr>
        <w:t>,</w:t>
      </w:r>
      <w:r w:rsidR="00C20CD6" w:rsidRPr="00A444B3">
        <w:rPr>
          <w:rFonts w:ascii="Arial" w:hAnsi="Arial" w:cs="Arial"/>
          <w:bCs/>
        </w:rPr>
        <w:t xml:space="preserve"> teacher</w:t>
      </w:r>
      <w:r>
        <w:rPr>
          <w:rFonts w:ascii="Arial" w:hAnsi="Arial" w:cs="Arial"/>
          <w:bCs/>
        </w:rPr>
        <w:t>s</w:t>
      </w:r>
      <w:r w:rsidR="00C20CD6" w:rsidRPr="00A444B3">
        <w:rPr>
          <w:rFonts w:ascii="Arial" w:hAnsi="Arial" w:cs="Arial"/>
          <w:bCs/>
        </w:rPr>
        <w:t xml:space="preserve"> display </w:t>
      </w:r>
      <w:r>
        <w:rPr>
          <w:rFonts w:ascii="Arial" w:hAnsi="Arial" w:cs="Arial"/>
          <w:bCs/>
        </w:rPr>
        <w:t xml:space="preserve">their </w:t>
      </w:r>
      <w:r>
        <w:rPr>
          <w:rFonts w:ascii="Arial" w:hAnsi="Arial" w:cs="Arial"/>
          <w:bCs/>
        </w:rPr>
        <w:lastRenderedPageBreak/>
        <w:t xml:space="preserve">worldviews </w:t>
      </w:r>
      <w:r w:rsidR="00C20CD6" w:rsidRPr="00A444B3">
        <w:rPr>
          <w:rFonts w:ascii="Arial" w:hAnsi="Arial" w:cs="Arial"/>
          <w:bCs/>
        </w:rPr>
        <w:t>through their actions</w:t>
      </w:r>
      <w:r w:rsidR="00ED4786">
        <w:rPr>
          <w:rFonts w:ascii="Arial" w:hAnsi="Arial" w:cs="Arial"/>
          <w:bCs/>
        </w:rPr>
        <w:t>, words, and</w:t>
      </w:r>
      <w:r w:rsidR="00C20CD6" w:rsidRPr="00A444B3">
        <w:rPr>
          <w:rFonts w:ascii="Arial" w:hAnsi="Arial" w:cs="Arial"/>
          <w:bCs/>
        </w:rPr>
        <w:t xml:space="preserve"> attitudes </w:t>
      </w:r>
      <w:r w:rsidR="00ED4786">
        <w:rPr>
          <w:rFonts w:ascii="Arial" w:hAnsi="Arial" w:cs="Arial"/>
          <w:bCs/>
        </w:rPr>
        <w:t>(Moore, 2014</w:t>
      </w:r>
      <w:r w:rsidR="009F532D" w:rsidRPr="00A444B3">
        <w:rPr>
          <w:rFonts w:ascii="Arial" w:hAnsi="Arial" w:cs="Arial"/>
          <w:bCs/>
        </w:rPr>
        <w:t xml:space="preserve">). </w:t>
      </w:r>
      <w:r w:rsidR="00F00BD5">
        <w:rPr>
          <w:rFonts w:ascii="Arial" w:hAnsi="Arial" w:cs="Arial"/>
          <w:bCs/>
        </w:rPr>
        <w:t>As they build</w:t>
      </w:r>
      <w:r w:rsidR="009F532D" w:rsidRPr="00A444B3">
        <w:rPr>
          <w:rFonts w:ascii="Arial" w:hAnsi="Arial" w:cs="Arial"/>
          <w:bCs/>
        </w:rPr>
        <w:t xml:space="preserve"> relationship</w:t>
      </w:r>
      <w:r w:rsidR="00F00BD5">
        <w:rPr>
          <w:rFonts w:ascii="Arial" w:hAnsi="Arial" w:cs="Arial"/>
          <w:bCs/>
        </w:rPr>
        <w:t>s</w:t>
      </w:r>
      <w:r w:rsidR="009F532D" w:rsidRPr="00A444B3">
        <w:rPr>
          <w:rFonts w:ascii="Arial" w:hAnsi="Arial" w:cs="Arial"/>
          <w:bCs/>
        </w:rPr>
        <w:t xml:space="preserve">, </w:t>
      </w:r>
      <w:r w:rsidR="00B156E9">
        <w:rPr>
          <w:rFonts w:ascii="Arial" w:hAnsi="Arial" w:cs="Arial"/>
          <w:bCs/>
        </w:rPr>
        <w:t>set an example, and deliver</w:t>
      </w:r>
      <w:r w:rsidR="009F532D" w:rsidRPr="00A444B3">
        <w:rPr>
          <w:rFonts w:ascii="Arial" w:hAnsi="Arial" w:cs="Arial"/>
          <w:bCs/>
        </w:rPr>
        <w:t xml:space="preserve"> learning </w:t>
      </w:r>
      <w:r w:rsidR="00E21199" w:rsidRPr="00A444B3">
        <w:rPr>
          <w:rFonts w:ascii="Arial" w:hAnsi="Arial" w:cs="Arial"/>
          <w:bCs/>
        </w:rPr>
        <w:t>Christian teachers</w:t>
      </w:r>
      <w:r w:rsidR="009F532D" w:rsidRPr="00A444B3">
        <w:rPr>
          <w:rFonts w:ascii="Arial" w:hAnsi="Arial" w:cs="Arial"/>
          <w:bCs/>
        </w:rPr>
        <w:t xml:space="preserve"> </w:t>
      </w:r>
      <w:r w:rsidR="000F6517">
        <w:rPr>
          <w:rFonts w:ascii="Arial" w:hAnsi="Arial" w:cs="Arial"/>
          <w:bCs/>
        </w:rPr>
        <w:t xml:space="preserve">are well positioned to </w:t>
      </w:r>
      <w:r w:rsidR="00F00BD5">
        <w:rPr>
          <w:rFonts w:ascii="Arial" w:hAnsi="Arial" w:cs="Arial"/>
          <w:bCs/>
        </w:rPr>
        <w:t>foster</w:t>
      </w:r>
      <w:r w:rsidR="009F532D" w:rsidRPr="00A444B3">
        <w:rPr>
          <w:rFonts w:ascii="Arial" w:hAnsi="Arial" w:cs="Arial"/>
          <w:bCs/>
        </w:rPr>
        <w:t xml:space="preserve"> a biblical worldview in students (Mooney, 2018). </w:t>
      </w:r>
    </w:p>
    <w:p w:rsidR="000D6B89" w:rsidRPr="00A444B3" w:rsidRDefault="005A71B0" w:rsidP="00831609">
      <w:pPr>
        <w:spacing w:line="360" w:lineRule="auto"/>
        <w:jc w:val="both"/>
        <w:rPr>
          <w:rFonts w:ascii="Arial" w:hAnsi="Arial" w:cs="Arial"/>
          <w:bCs/>
        </w:rPr>
      </w:pPr>
      <w:r>
        <w:rPr>
          <w:rFonts w:ascii="Arial" w:hAnsi="Arial" w:cs="Arial"/>
          <w:bCs/>
        </w:rPr>
        <w:t>The</w:t>
      </w:r>
      <w:r w:rsidR="00EF298B" w:rsidRPr="00A444B3">
        <w:rPr>
          <w:rFonts w:ascii="Arial" w:hAnsi="Arial" w:cs="Arial"/>
          <w:bCs/>
        </w:rPr>
        <w:t xml:space="preserve"> </w:t>
      </w:r>
      <w:r w:rsidR="00F00BD5">
        <w:rPr>
          <w:rFonts w:ascii="Arial" w:hAnsi="Arial" w:cs="Arial"/>
          <w:bCs/>
        </w:rPr>
        <w:t>Christian school curriculum should be aligned with</w:t>
      </w:r>
      <w:r w:rsidR="00EF298B" w:rsidRPr="00A444B3">
        <w:rPr>
          <w:rFonts w:ascii="Arial" w:hAnsi="Arial" w:cs="Arial"/>
          <w:bCs/>
        </w:rPr>
        <w:t xml:space="preserve"> a biblical worldview (Edlin, 2014; </w:t>
      </w:r>
      <w:proofErr w:type="spellStart"/>
      <w:r w:rsidR="00EF298B" w:rsidRPr="00A444B3">
        <w:rPr>
          <w:rFonts w:ascii="Arial" w:hAnsi="Arial" w:cs="Arial"/>
          <w:bCs/>
        </w:rPr>
        <w:t>Fennema</w:t>
      </w:r>
      <w:proofErr w:type="spellEnd"/>
      <w:r w:rsidR="00EF298B" w:rsidRPr="00A444B3">
        <w:rPr>
          <w:rFonts w:ascii="Arial" w:hAnsi="Arial" w:cs="Arial"/>
          <w:bCs/>
        </w:rPr>
        <w:t xml:space="preserve">, 2014; Van </w:t>
      </w:r>
      <w:proofErr w:type="spellStart"/>
      <w:r w:rsidR="00EF298B" w:rsidRPr="00A444B3">
        <w:rPr>
          <w:rFonts w:ascii="Arial" w:hAnsi="Arial" w:cs="Arial"/>
          <w:bCs/>
        </w:rPr>
        <w:t>Brummelen</w:t>
      </w:r>
      <w:proofErr w:type="spellEnd"/>
      <w:r w:rsidR="00EF298B" w:rsidRPr="00A444B3">
        <w:rPr>
          <w:rFonts w:ascii="Arial" w:hAnsi="Arial" w:cs="Arial"/>
          <w:bCs/>
        </w:rPr>
        <w:t xml:space="preserve">, 2002). </w:t>
      </w:r>
      <w:r w:rsidR="00F86EF7" w:rsidRPr="00A444B3">
        <w:rPr>
          <w:rFonts w:ascii="Arial" w:hAnsi="Arial" w:cs="Arial"/>
          <w:bCs/>
        </w:rPr>
        <w:t xml:space="preserve">To many teachers embedding a Christian worldview into their teaching does not come easily (Ashton, 2017). </w:t>
      </w:r>
      <w:r w:rsidR="00EF298B" w:rsidRPr="00A444B3">
        <w:rPr>
          <w:rFonts w:ascii="Arial" w:hAnsi="Arial" w:cs="Arial"/>
          <w:bCs/>
        </w:rPr>
        <w:t>To support</w:t>
      </w:r>
      <w:r>
        <w:rPr>
          <w:rFonts w:ascii="Arial" w:hAnsi="Arial" w:cs="Arial"/>
          <w:bCs/>
        </w:rPr>
        <w:t xml:space="preserve"> teachers</w:t>
      </w:r>
      <w:r w:rsidR="00EF298B" w:rsidRPr="00A444B3">
        <w:rPr>
          <w:rFonts w:ascii="Arial" w:hAnsi="Arial" w:cs="Arial"/>
          <w:bCs/>
        </w:rPr>
        <w:t xml:space="preserve"> some schools have utilised </w:t>
      </w:r>
      <w:r>
        <w:rPr>
          <w:rFonts w:ascii="Arial" w:hAnsi="Arial" w:cs="Arial"/>
          <w:bCs/>
        </w:rPr>
        <w:t xml:space="preserve">biblical </w:t>
      </w:r>
      <w:r w:rsidR="00EF298B" w:rsidRPr="00A444B3">
        <w:rPr>
          <w:rFonts w:ascii="Arial" w:hAnsi="Arial" w:cs="Arial"/>
          <w:bCs/>
        </w:rPr>
        <w:t>frameworks to connect the Christian worldview to the curriculum (</w:t>
      </w:r>
      <w:proofErr w:type="spellStart"/>
      <w:r w:rsidR="00EF298B" w:rsidRPr="00A444B3">
        <w:rPr>
          <w:rFonts w:ascii="Arial" w:hAnsi="Arial" w:cs="Arial"/>
          <w:bCs/>
        </w:rPr>
        <w:t>Murison</w:t>
      </w:r>
      <w:proofErr w:type="spellEnd"/>
      <w:r w:rsidR="00EF298B" w:rsidRPr="00A444B3">
        <w:rPr>
          <w:rFonts w:ascii="Arial" w:hAnsi="Arial" w:cs="Arial"/>
          <w:bCs/>
        </w:rPr>
        <w:t>, 2018). While there are variants</w:t>
      </w:r>
      <w:r w:rsidR="00F00BD5">
        <w:rPr>
          <w:rFonts w:ascii="Arial" w:hAnsi="Arial" w:cs="Arial"/>
          <w:bCs/>
        </w:rPr>
        <w:t>,</w:t>
      </w:r>
      <w:r w:rsidR="00EF298B" w:rsidRPr="00A444B3">
        <w:rPr>
          <w:rFonts w:ascii="Arial" w:hAnsi="Arial" w:cs="Arial"/>
          <w:bCs/>
        </w:rPr>
        <w:t xml:space="preserve"> one commonly used framework is a creation-fall-redemption-restoration worldview </w:t>
      </w:r>
      <w:r w:rsidR="00ED4786">
        <w:rPr>
          <w:rFonts w:ascii="Arial" w:hAnsi="Arial" w:cs="Arial"/>
          <w:bCs/>
        </w:rPr>
        <w:t xml:space="preserve">schema </w:t>
      </w:r>
      <w:r w:rsidR="00EF298B" w:rsidRPr="00A444B3">
        <w:rPr>
          <w:rFonts w:ascii="Arial" w:hAnsi="Arial" w:cs="Arial"/>
          <w:bCs/>
        </w:rPr>
        <w:t>(</w:t>
      </w:r>
      <w:proofErr w:type="spellStart"/>
      <w:r w:rsidR="00EF298B" w:rsidRPr="00A444B3">
        <w:rPr>
          <w:rFonts w:ascii="Arial" w:hAnsi="Arial" w:cs="Arial"/>
          <w:bCs/>
        </w:rPr>
        <w:t>Fennema</w:t>
      </w:r>
      <w:proofErr w:type="spellEnd"/>
      <w:r w:rsidR="00EF298B" w:rsidRPr="00A444B3">
        <w:rPr>
          <w:rFonts w:ascii="Arial" w:hAnsi="Arial" w:cs="Arial"/>
          <w:bCs/>
        </w:rPr>
        <w:t>, 2014; Thompson, 2014). Regardless of framework</w:t>
      </w:r>
      <w:r w:rsidR="00F00BD5">
        <w:rPr>
          <w:rFonts w:ascii="Arial" w:hAnsi="Arial" w:cs="Arial"/>
          <w:bCs/>
        </w:rPr>
        <w:t>,</w:t>
      </w:r>
      <w:r w:rsidR="00EF298B" w:rsidRPr="00A444B3">
        <w:rPr>
          <w:rFonts w:ascii="Arial" w:hAnsi="Arial" w:cs="Arial"/>
          <w:bCs/>
        </w:rPr>
        <w:t xml:space="preserve"> the practice of </w:t>
      </w:r>
      <w:r w:rsidR="00EB51D5" w:rsidRPr="00A444B3">
        <w:rPr>
          <w:rFonts w:ascii="Arial" w:hAnsi="Arial" w:cs="Arial"/>
          <w:bCs/>
        </w:rPr>
        <w:t>integrating the Christian faith with the curriculum using worldview has been described as</w:t>
      </w:r>
      <w:r w:rsidR="000D6B89" w:rsidRPr="00A444B3">
        <w:rPr>
          <w:rFonts w:ascii="Arial" w:hAnsi="Arial" w:cs="Arial"/>
        </w:rPr>
        <w:t xml:space="preserve"> “the key distinctive of a truly Christian education” </w:t>
      </w:r>
      <w:r w:rsidR="00F00BD5">
        <w:rPr>
          <w:rFonts w:ascii="Arial" w:hAnsi="Arial" w:cs="Arial"/>
        </w:rPr>
        <w:t>(</w:t>
      </w:r>
      <w:proofErr w:type="spellStart"/>
      <w:r w:rsidR="000D6B89" w:rsidRPr="00A444B3">
        <w:rPr>
          <w:rFonts w:ascii="Arial" w:hAnsi="Arial" w:cs="Arial"/>
        </w:rPr>
        <w:t>MacCullough</w:t>
      </w:r>
      <w:proofErr w:type="spellEnd"/>
      <w:r w:rsidR="000D6B89" w:rsidRPr="00A444B3">
        <w:rPr>
          <w:rFonts w:ascii="Arial" w:hAnsi="Arial" w:cs="Arial"/>
        </w:rPr>
        <w:t>. 2016, p. 34)</w:t>
      </w:r>
      <w:r w:rsidR="00EB51D5" w:rsidRPr="00A444B3">
        <w:rPr>
          <w:rFonts w:ascii="Arial" w:hAnsi="Arial" w:cs="Arial"/>
        </w:rPr>
        <w:t>.</w:t>
      </w:r>
    </w:p>
    <w:p w:rsidR="00C20CD6" w:rsidRPr="00A444B3" w:rsidRDefault="00C20CD6" w:rsidP="00831609">
      <w:pPr>
        <w:spacing w:line="360" w:lineRule="auto"/>
        <w:jc w:val="both"/>
        <w:rPr>
          <w:rFonts w:ascii="Arial" w:hAnsi="Arial" w:cs="Arial"/>
          <w:b/>
          <w:i/>
          <w:lang w:val="en-US"/>
        </w:rPr>
      </w:pPr>
      <w:r w:rsidRPr="00A444B3">
        <w:rPr>
          <w:rFonts w:ascii="Arial" w:hAnsi="Arial" w:cs="Arial"/>
          <w:b/>
          <w:i/>
          <w:lang w:val="en-US"/>
        </w:rPr>
        <w:t xml:space="preserve">Christian Education National </w:t>
      </w:r>
    </w:p>
    <w:p w:rsidR="00166DD9" w:rsidRDefault="00C20CD6" w:rsidP="00831609">
      <w:pPr>
        <w:autoSpaceDE w:val="0"/>
        <w:autoSpaceDN w:val="0"/>
        <w:adjustRightInd w:val="0"/>
        <w:spacing w:after="0" w:line="360" w:lineRule="auto"/>
        <w:jc w:val="both"/>
        <w:rPr>
          <w:rFonts w:ascii="Arial" w:hAnsi="Arial" w:cs="Arial"/>
        </w:rPr>
      </w:pPr>
      <w:r w:rsidRPr="00A444B3">
        <w:rPr>
          <w:rFonts w:ascii="Arial" w:hAnsi="Arial" w:cs="Arial"/>
          <w:lang w:val="en-US"/>
        </w:rPr>
        <w:t>This study was conducted within Christian Education National (CEN). CEN is a group of predominantly parent established and governe</w:t>
      </w:r>
      <w:r w:rsidR="000F6517">
        <w:rPr>
          <w:rFonts w:ascii="Arial" w:hAnsi="Arial" w:cs="Arial"/>
          <w:lang w:val="en-US"/>
        </w:rPr>
        <w:t>d Christian schools that affirm</w:t>
      </w:r>
      <w:r w:rsidRPr="00A444B3">
        <w:rPr>
          <w:rFonts w:ascii="Arial" w:hAnsi="Arial" w:cs="Arial"/>
          <w:lang w:val="en-US"/>
        </w:rPr>
        <w:t xml:space="preserve"> the lordship of Christ over all of life, and the Gospel rather than cultural forces as the shaper of practice. CEN </w:t>
      </w:r>
      <w:r w:rsidR="00F00BD5">
        <w:rPr>
          <w:rFonts w:ascii="Arial" w:hAnsi="Arial" w:cs="Arial"/>
          <w:lang w:val="en-US"/>
        </w:rPr>
        <w:t xml:space="preserve">has </w:t>
      </w:r>
      <w:r w:rsidR="00166DD9">
        <w:rPr>
          <w:rFonts w:ascii="Arial" w:hAnsi="Arial" w:cs="Arial"/>
          <w:lang w:val="en-US"/>
        </w:rPr>
        <w:t>long advocated the use of worldview. A worldview being understood as something that originates “in a grand story” (Goheen &amp; Bartholomew, 2008,</w:t>
      </w:r>
      <w:r w:rsidR="009E304D">
        <w:rPr>
          <w:rFonts w:ascii="Arial" w:hAnsi="Arial" w:cs="Arial"/>
          <w:lang w:val="en-US"/>
        </w:rPr>
        <w:t xml:space="preserve"> p. 23).</w:t>
      </w:r>
      <w:r w:rsidR="00E21199">
        <w:rPr>
          <w:rFonts w:ascii="Arial" w:hAnsi="Arial" w:cs="Arial"/>
          <w:lang w:val="en-US"/>
        </w:rPr>
        <w:t xml:space="preserve"> The worldview </w:t>
      </w:r>
      <w:r w:rsidR="00166DD9">
        <w:rPr>
          <w:rFonts w:ascii="Arial" w:hAnsi="Arial" w:cs="Arial"/>
          <w:lang w:val="en-US"/>
        </w:rPr>
        <w:t xml:space="preserve">CEN promotes </w:t>
      </w:r>
      <w:r w:rsidR="00E21199">
        <w:rPr>
          <w:rFonts w:ascii="Arial" w:hAnsi="Arial" w:cs="Arial"/>
          <w:lang w:val="en-US"/>
        </w:rPr>
        <w:t>is a “</w:t>
      </w:r>
      <w:r w:rsidRPr="00A444B3">
        <w:rPr>
          <w:rFonts w:ascii="Arial" w:hAnsi="Arial" w:cs="Arial"/>
          <w:lang w:val="en-US"/>
        </w:rPr>
        <w:t>transformational Christian worldview where Jesus’ love, power, and authority inform and guide all practice and community life” (CEN, 2021). Consequently, CEN argue against notions of dualism where life is divided into the sacred and the secular. Instead they seek to foster a holistic</w:t>
      </w:r>
      <w:r w:rsidR="00ED4786">
        <w:rPr>
          <w:rFonts w:ascii="Arial" w:hAnsi="Arial" w:cs="Arial"/>
          <w:lang w:val="en-US"/>
        </w:rPr>
        <w:t>,</w:t>
      </w:r>
      <w:r w:rsidRPr="00A444B3">
        <w:rPr>
          <w:rFonts w:ascii="Arial" w:hAnsi="Arial" w:cs="Arial"/>
          <w:lang w:val="en-US"/>
        </w:rPr>
        <w:t xml:space="preserve"> integrated approach</w:t>
      </w:r>
      <w:r w:rsidR="00ED4786">
        <w:rPr>
          <w:rFonts w:ascii="Arial" w:hAnsi="Arial" w:cs="Arial"/>
          <w:lang w:val="en-US"/>
        </w:rPr>
        <w:t>,</w:t>
      </w:r>
      <w:r w:rsidRPr="00A444B3">
        <w:rPr>
          <w:rFonts w:ascii="Arial" w:hAnsi="Arial" w:cs="Arial"/>
          <w:lang w:val="en-US"/>
        </w:rPr>
        <w:t xml:space="preserve"> to Christian education where a Christian worldview shapes all aspects of school culture including within the classroom. </w:t>
      </w:r>
      <w:r w:rsidR="00AA4F56" w:rsidRPr="00A444B3">
        <w:rPr>
          <w:rFonts w:ascii="Arial" w:hAnsi="Arial" w:cs="Arial"/>
          <w:lang w:val="en-US"/>
        </w:rPr>
        <w:t xml:space="preserve">As part of their education students are exposed to a Christian worldview </w:t>
      </w:r>
      <w:r w:rsidR="00B83558">
        <w:rPr>
          <w:rFonts w:ascii="Arial" w:hAnsi="Arial" w:cs="Arial"/>
          <w:lang w:val="en-US"/>
        </w:rPr>
        <w:t xml:space="preserve">across the curriculum </w:t>
      </w:r>
      <w:r w:rsidR="00F00BD5">
        <w:rPr>
          <w:rFonts w:ascii="Arial" w:hAnsi="Arial" w:cs="Arial"/>
          <w:lang w:val="en-US"/>
        </w:rPr>
        <w:t>and</w:t>
      </w:r>
      <w:r w:rsidR="00AA4F56" w:rsidRPr="00A444B3">
        <w:rPr>
          <w:rFonts w:ascii="Arial" w:hAnsi="Arial" w:cs="Arial"/>
          <w:lang w:val="en-US"/>
        </w:rPr>
        <w:t xml:space="preserve"> provided opportunities to </w:t>
      </w:r>
      <w:r w:rsidR="00AA4F56" w:rsidRPr="00A444B3">
        <w:rPr>
          <w:rFonts w:ascii="Arial" w:hAnsi="Arial" w:cs="Arial"/>
        </w:rPr>
        <w:t>“develop their skills to critically assess the alternative worldviews within their culture” (Parker et al.</w:t>
      </w:r>
      <w:r w:rsidR="00E21199">
        <w:rPr>
          <w:rFonts w:ascii="Arial" w:hAnsi="Arial" w:cs="Arial"/>
        </w:rPr>
        <w:t>,</w:t>
      </w:r>
      <w:r w:rsidR="00AA4F56" w:rsidRPr="00A444B3">
        <w:rPr>
          <w:rFonts w:ascii="Arial" w:hAnsi="Arial" w:cs="Arial"/>
        </w:rPr>
        <w:t xml:space="preserve"> 2019, p. 29)</w:t>
      </w:r>
      <w:r w:rsidR="009C54B3" w:rsidRPr="00A444B3">
        <w:rPr>
          <w:rFonts w:ascii="Arial" w:hAnsi="Arial" w:cs="Arial"/>
        </w:rPr>
        <w:t xml:space="preserve">. </w:t>
      </w:r>
    </w:p>
    <w:p w:rsidR="00166DD9" w:rsidRDefault="00166DD9" w:rsidP="00831609">
      <w:pPr>
        <w:autoSpaceDE w:val="0"/>
        <w:autoSpaceDN w:val="0"/>
        <w:adjustRightInd w:val="0"/>
        <w:spacing w:after="0" w:line="360" w:lineRule="auto"/>
        <w:jc w:val="both"/>
        <w:rPr>
          <w:rFonts w:ascii="Arial" w:hAnsi="Arial" w:cs="Arial"/>
        </w:rPr>
      </w:pPr>
    </w:p>
    <w:p w:rsidR="00AA4F56" w:rsidRPr="00A444B3" w:rsidRDefault="009C54B3" w:rsidP="00831609">
      <w:pPr>
        <w:autoSpaceDE w:val="0"/>
        <w:autoSpaceDN w:val="0"/>
        <w:adjustRightInd w:val="0"/>
        <w:spacing w:after="0" w:line="360" w:lineRule="auto"/>
        <w:jc w:val="both"/>
        <w:rPr>
          <w:rFonts w:ascii="Arial" w:hAnsi="Arial" w:cs="Arial"/>
        </w:rPr>
      </w:pPr>
      <w:r w:rsidRPr="00A444B3">
        <w:rPr>
          <w:rFonts w:ascii="Arial" w:hAnsi="Arial" w:cs="Arial"/>
        </w:rPr>
        <w:t>CEN schools have commonly used a creation-fall-redemption framework in</w:t>
      </w:r>
      <w:r w:rsidR="00166DD9">
        <w:rPr>
          <w:rFonts w:ascii="Arial" w:hAnsi="Arial" w:cs="Arial"/>
        </w:rPr>
        <w:t xml:space="preserve"> </w:t>
      </w:r>
      <w:r w:rsidRPr="00A444B3">
        <w:rPr>
          <w:rFonts w:ascii="Arial" w:hAnsi="Arial" w:cs="Arial"/>
        </w:rPr>
        <w:t>the development of curric</w:t>
      </w:r>
      <w:r w:rsidR="00166DD9">
        <w:rPr>
          <w:rFonts w:ascii="Arial" w:hAnsi="Arial" w:cs="Arial"/>
        </w:rPr>
        <w:t xml:space="preserve">ulum that is consistent with a </w:t>
      </w:r>
      <w:r w:rsidRPr="00A444B3">
        <w:rPr>
          <w:rFonts w:ascii="Arial" w:hAnsi="Arial" w:cs="Arial"/>
        </w:rPr>
        <w:t>Christian worldview. While this method is sti</w:t>
      </w:r>
      <w:r w:rsidR="00E21199">
        <w:rPr>
          <w:rFonts w:ascii="Arial" w:hAnsi="Arial" w:cs="Arial"/>
        </w:rPr>
        <w:t>ll promoted, it has been argued</w:t>
      </w:r>
      <w:r w:rsidRPr="00A444B3">
        <w:rPr>
          <w:rFonts w:ascii="Arial" w:hAnsi="Arial" w:cs="Arial"/>
        </w:rPr>
        <w:t xml:space="preserve"> “this worldview approach to Christian perspective has been taught and practised within CEN to the extent that for some it has become ‘tired’” (Dickens, 2013, p. 249). </w:t>
      </w:r>
      <w:r w:rsidR="00166DD9">
        <w:rPr>
          <w:rFonts w:ascii="Arial" w:hAnsi="Arial" w:cs="Arial"/>
        </w:rPr>
        <w:t>In more recent times, CEN have introduced “threads” or bib</w:t>
      </w:r>
      <w:r w:rsidR="009E304D">
        <w:rPr>
          <w:rFonts w:ascii="Arial" w:hAnsi="Arial" w:cs="Arial"/>
        </w:rPr>
        <w:t>lical themes as another way to integrate faith an</w:t>
      </w:r>
      <w:r w:rsidR="001072EE">
        <w:rPr>
          <w:rFonts w:ascii="Arial" w:hAnsi="Arial" w:cs="Arial"/>
        </w:rPr>
        <w:t xml:space="preserve">d </w:t>
      </w:r>
      <w:proofErr w:type="gramStart"/>
      <w:r w:rsidR="001072EE">
        <w:rPr>
          <w:rFonts w:ascii="Arial" w:hAnsi="Arial" w:cs="Arial"/>
        </w:rPr>
        <w:t>learning</w:t>
      </w:r>
      <w:proofErr w:type="gramEnd"/>
      <w:r w:rsidR="001072EE">
        <w:rPr>
          <w:rFonts w:ascii="Arial" w:hAnsi="Arial" w:cs="Arial"/>
        </w:rPr>
        <w:t xml:space="preserve"> (Dickens et al., 2015</w:t>
      </w:r>
      <w:r w:rsidR="009E304D">
        <w:rPr>
          <w:rFonts w:ascii="Arial" w:hAnsi="Arial" w:cs="Arial"/>
        </w:rPr>
        <w:t>).</w:t>
      </w:r>
    </w:p>
    <w:p w:rsidR="009C54B3" w:rsidRPr="00A444B3" w:rsidRDefault="009C54B3" w:rsidP="00831609">
      <w:pPr>
        <w:autoSpaceDE w:val="0"/>
        <w:autoSpaceDN w:val="0"/>
        <w:adjustRightInd w:val="0"/>
        <w:spacing w:after="0" w:line="360" w:lineRule="auto"/>
        <w:jc w:val="both"/>
        <w:rPr>
          <w:rFonts w:ascii="Arial" w:hAnsi="Arial" w:cs="Arial"/>
        </w:rPr>
      </w:pPr>
    </w:p>
    <w:p w:rsidR="00C15C96" w:rsidRPr="00A444B3" w:rsidRDefault="00AA4F56" w:rsidP="00831609">
      <w:pPr>
        <w:spacing w:line="360" w:lineRule="auto"/>
        <w:jc w:val="both"/>
        <w:rPr>
          <w:rFonts w:ascii="Arial" w:hAnsi="Arial" w:cs="Arial"/>
          <w:lang w:val="en-US"/>
        </w:rPr>
      </w:pPr>
      <w:r w:rsidRPr="00A444B3">
        <w:rPr>
          <w:rFonts w:ascii="Arial" w:hAnsi="Arial" w:cs="Arial"/>
          <w:lang w:val="en-US"/>
        </w:rPr>
        <w:lastRenderedPageBreak/>
        <w:t>This study is part of a larger project related to the perceptions and practices of those employed in schools associated with the CEN network of Christian schools. While it is noted that Christian worldview is not a new topic within Christian schooling</w:t>
      </w:r>
      <w:r w:rsidR="00E21199">
        <w:rPr>
          <w:rFonts w:ascii="Arial" w:hAnsi="Arial" w:cs="Arial"/>
          <w:lang w:val="en-US"/>
        </w:rPr>
        <w:t>,</w:t>
      </w:r>
      <w:r w:rsidRPr="00A444B3">
        <w:rPr>
          <w:rFonts w:ascii="Arial" w:hAnsi="Arial" w:cs="Arial"/>
          <w:lang w:val="en-US"/>
        </w:rPr>
        <w:t xml:space="preserve"> there have been few studies associated with how a Christian worldview is understood and foster</w:t>
      </w:r>
      <w:r w:rsidR="007E29DA">
        <w:rPr>
          <w:rFonts w:ascii="Arial" w:hAnsi="Arial" w:cs="Arial"/>
          <w:lang w:val="en-US"/>
        </w:rPr>
        <w:t>ed</w:t>
      </w:r>
      <w:r w:rsidRPr="00A444B3">
        <w:rPr>
          <w:rFonts w:ascii="Arial" w:hAnsi="Arial" w:cs="Arial"/>
          <w:lang w:val="en-US"/>
        </w:rPr>
        <w:t xml:space="preserve"> in Christian schooling. Christian and Beamish (2018) explor</w:t>
      </w:r>
      <w:r w:rsidR="0056782F" w:rsidRPr="00A444B3">
        <w:rPr>
          <w:rFonts w:ascii="Arial" w:hAnsi="Arial" w:cs="Arial"/>
          <w:lang w:val="en-US"/>
        </w:rPr>
        <w:t xml:space="preserve">ed the perceptions of pre-service teachers as to the degree to which school practices aligned with a Christian worldview in Christian </w:t>
      </w:r>
      <w:r w:rsidR="007E29DA">
        <w:rPr>
          <w:rFonts w:ascii="Arial" w:hAnsi="Arial" w:cs="Arial"/>
          <w:lang w:val="en-US"/>
        </w:rPr>
        <w:t xml:space="preserve">schools. In CEN Justins (2002) investigated </w:t>
      </w:r>
      <w:r w:rsidR="0056782F" w:rsidRPr="00A444B3">
        <w:rPr>
          <w:rFonts w:ascii="Arial" w:hAnsi="Arial" w:cs="Arial"/>
          <w:lang w:val="en-US"/>
        </w:rPr>
        <w:t>teachers’ percept</w:t>
      </w:r>
      <w:r w:rsidR="007E29DA">
        <w:rPr>
          <w:rFonts w:ascii="Arial" w:hAnsi="Arial" w:cs="Arial"/>
          <w:lang w:val="en-US"/>
        </w:rPr>
        <w:t>ions as to the extent they taught</w:t>
      </w:r>
      <w:r w:rsidR="0056782F" w:rsidRPr="00A444B3">
        <w:rPr>
          <w:rFonts w:ascii="Arial" w:hAnsi="Arial" w:cs="Arial"/>
          <w:lang w:val="en-US"/>
        </w:rPr>
        <w:t xml:space="preserve"> from a Christian perspec</w:t>
      </w:r>
      <w:r w:rsidR="007E29DA">
        <w:rPr>
          <w:rFonts w:ascii="Arial" w:hAnsi="Arial" w:cs="Arial"/>
          <w:lang w:val="en-US"/>
        </w:rPr>
        <w:t>tive. No research has examined</w:t>
      </w:r>
      <w:r w:rsidR="00E21199">
        <w:rPr>
          <w:rFonts w:ascii="Arial" w:hAnsi="Arial" w:cs="Arial"/>
          <w:lang w:val="en-US"/>
        </w:rPr>
        <w:t xml:space="preserve"> </w:t>
      </w:r>
      <w:r w:rsidR="0056782F" w:rsidRPr="00A444B3">
        <w:rPr>
          <w:rFonts w:ascii="Arial" w:hAnsi="Arial" w:cs="Arial"/>
          <w:lang w:val="en-US"/>
        </w:rPr>
        <w:t xml:space="preserve">how teachers understand a Christian worldview, how they embed it into their classroom practice, the barriers they face, and how, if at all, the school can better support them. </w:t>
      </w:r>
      <w:r w:rsidRPr="00A444B3">
        <w:rPr>
          <w:rFonts w:ascii="Arial" w:hAnsi="Arial" w:cs="Arial"/>
          <w:lang w:val="en-US"/>
        </w:rPr>
        <w:t xml:space="preserve"> </w:t>
      </w:r>
    </w:p>
    <w:p w:rsidR="00243892" w:rsidRDefault="00243892" w:rsidP="00831609">
      <w:pPr>
        <w:autoSpaceDE w:val="0"/>
        <w:autoSpaceDN w:val="0"/>
        <w:adjustRightInd w:val="0"/>
        <w:spacing w:after="0" w:line="360" w:lineRule="auto"/>
        <w:jc w:val="both"/>
        <w:rPr>
          <w:rFonts w:ascii="Arial" w:hAnsi="Arial" w:cs="Arial"/>
          <w:b/>
          <w:bCs/>
          <w:color w:val="A77A2C"/>
        </w:rPr>
      </w:pPr>
    </w:p>
    <w:p w:rsidR="008C25ED" w:rsidRPr="00A444B3" w:rsidRDefault="008C25ED" w:rsidP="00831609">
      <w:pPr>
        <w:autoSpaceDE w:val="0"/>
        <w:autoSpaceDN w:val="0"/>
        <w:adjustRightInd w:val="0"/>
        <w:spacing w:after="0" w:line="360" w:lineRule="auto"/>
        <w:jc w:val="both"/>
        <w:rPr>
          <w:rFonts w:ascii="Arial" w:hAnsi="Arial" w:cs="Arial"/>
          <w:b/>
          <w:bCs/>
          <w:color w:val="A77A2C"/>
        </w:rPr>
      </w:pPr>
      <w:r w:rsidRPr="00A444B3">
        <w:rPr>
          <w:rFonts w:ascii="Arial" w:hAnsi="Arial" w:cs="Arial"/>
          <w:b/>
          <w:bCs/>
          <w:color w:val="A77A2C"/>
        </w:rPr>
        <w:t>Methodology</w:t>
      </w:r>
    </w:p>
    <w:p w:rsidR="00BB47B6" w:rsidRDefault="00B6285F" w:rsidP="00831609">
      <w:pPr>
        <w:autoSpaceDE w:val="0"/>
        <w:autoSpaceDN w:val="0"/>
        <w:adjustRightInd w:val="0"/>
        <w:spacing w:after="0" w:line="360" w:lineRule="auto"/>
        <w:jc w:val="both"/>
        <w:rPr>
          <w:rFonts w:ascii="Arial" w:hAnsi="Arial" w:cs="Arial"/>
          <w:color w:val="000000"/>
        </w:rPr>
      </w:pPr>
      <w:r>
        <w:rPr>
          <w:rFonts w:ascii="Arial" w:hAnsi="Arial" w:cs="Arial"/>
          <w:color w:val="000000"/>
        </w:rPr>
        <w:t>This study investigated</w:t>
      </w:r>
      <w:r w:rsidR="00E21199">
        <w:rPr>
          <w:rFonts w:ascii="Arial" w:hAnsi="Arial" w:cs="Arial"/>
          <w:color w:val="000000"/>
        </w:rPr>
        <w:t xml:space="preserve"> </w:t>
      </w:r>
      <w:r w:rsidR="009C54B3" w:rsidRPr="00A444B3">
        <w:rPr>
          <w:rFonts w:ascii="Arial" w:hAnsi="Arial" w:cs="Arial"/>
          <w:color w:val="000000"/>
        </w:rPr>
        <w:t xml:space="preserve">teachers’ </w:t>
      </w:r>
      <w:r w:rsidR="00A444B3" w:rsidRPr="00A444B3">
        <w:rPr>
          <w:rFonts w:ascii="Arial" w:hAnsi="Arial" w:cs="Arial"/>
          <w:color w:val="000000"/>
        </w:rPr>
        <w:t>understanding</w:t>
      </w:r>
      <w:r w:rsidR="009C54B3" w:rsidRPr="00A444B3">
        <w:rPr>
          <w:rFonts w:ascii="Arial" w:hAnsi="Arial" w:cs="Arial"/>
          <w:color w:val="000000"/>
        </w:rPr>
        <w:t xml:space="preserve"> of a Christian worldview</w:t>
      </w:r>
      <w:r w:rsidR="00AC2B81" w:rsidRPr="00A444B3">
        <w:rPr>
          <w:rFonts w:ascii="Arial" w:hAnsi="Arial" w:cs="Arial"/>
          <w:color w:val="000000"/>
        </w:rPr>
        <w:t xml:space="preserve">, how they </w:t>
      </w:r>
      <w:r w:rsidR="00A444B3" w:rsidRPr="00A444B3">
        <w:rPr>
          <w:rFonts w:ascii="Arial" w:hAnsi="Arial" w:cs="Arial"/>
          <w:color w:val="000000"/>
        </w:rPr>
        <w:t>embed</w:t>
      </w:r>
      <w:r>
        <w:rPr>
          <w:rFonts w:ascii="Arial" w:hAnsi="Arial" w:cs="Arial"/>
          <w:color w:val="000000"/>
        </w:rPr>
        <w:t>ded</w:t>
      </w:r>
      <w:r w:rsidR="00A444B3" w:rsidRPr="00A444B3">
        <w:rPr>
          <w:rFonts w:ascii="Arial" w:hAnsi="Arial" w:cs="Arial"/>
          <w:color w:val="000000"/>
        </w:rPr>
        <w:t xml:space="preserve"> a</w:t>
      </w:r>
      <w:r w:rsidR="00AC2B81" w:rsidRPr="00A444B3">
        <w:rPr>
          <w:rFonts w:ascii="Arial" w:hAnsi="Arial" w:cs="Arial"/>
          <w:color w:val="000000"/>
        </w:rPr>
        <w:t xml:space="preserve"> Christian worldview</w:t>
      </w:r>
      <w:r w:rsidR="00A444B3" w:rsidRPr="00A444B3">
        <w:rPr>
          <w:rFonts w:ascii="Arial" w:hAnsi="Arial" w:cs="Arial"/>
          <w:color w:val="000000"/>
        </w:rPr>
        <w:t xml:space="preserve"> into their classroom practice, the barriers faced in teaching from a Christian worldview, </w:t>
      </w:r>
      <w:r w:rsidR="008C25ED" w:rsidRPr="00A444B3">
        <w:rPr>
          <w:rFonts w:ascii="Arial" w:hAnsi="Arial" w:cs="Arial"/>
          <w:color w:val="000000"/>
        </w:rPr>
        <w:t>and how</w:t>
      </w:r>
      <w:r w:rsidR="00BB47B6" w:rsidRPr="00A444B3">
        <w:rPr>
          <w:rFonts w:ascii="Arial" w:hAnsi="Arial" w:cs="Arial"/>
          <w:color w:val="000000"/>
        </w:rPr>
        <w:t xml:space="preserve"> </w:t>
      </w:r>
      <w:r w:rsidR="008C25ED" w:rsidRPr="00A444B3">
        <w:rPr>
          <w:rFonts w:ascii="Arial" w:hAnsi="Arial" w:cs="Arial"/>
          <w:color w:val="000000"/>
        </w:rPr>
        <w:t xml:space="preserve">they understood </w:t>
      </w:r>
      <w:r w:rsidR="00A444B3" w:rsidRPr="00A444B3">
        <w:rPr>
          <w:rFonts w:ascii="Arial" w:hAnsi="Arial" w:cs="Arial"/>
          <w:color w:val="000000"/>
        </w:rPr>
        <w:t xml:space="preserve">the school could better support them. </w:t>
      </w:r>
      <w:r w:rsidR="008C25ED" w:rsidRPr="00A444B3">
        <w:rPr>
          <w:rFonts w:ascii="Arial" w:hAnsi="Arial" w:cs="Arial"/>
          <w:color w:val="000000"/>
        </w:rPr>
        <w:t xml:space="preserve"> Consequently,</w:t>
      </w:r>
      <w:r w:rsidR="00BB47B6" w:rsidRPr="00A444B3">
        <w:rPr>
          <w:rFonts w:ascii="Arial" w:hAnsi="Arial" w:cs="Arial"/>
          <w:color w:val="000000"/>
        </w:rPr>
        <w:t xml:space="preserve"> </w:t>
      </w:r>
      <w:r w:rsidR="008C25ED" w:rsidRPr="00A444B3">
        <w:rPr>
          <w:rFonts w:ascii="Arial" w:hAnsi="Arial" w:cs="Arial"/>
          <w:color w:val="000000"/>
        </w:rPr>
        <w:t>a qualitative research design was chosen because</w:t>
      </w:r>
      <w:r w:rsidR="00BB47B6" w:rsidRPr="00A444B3">
        <w:rPr>
          <w:rFonts w:ascii="Arial" w:hAnsi="Arial" w:cs="Arial"/>
          <w:color w:val="000000"/>
        </w:rPr>
        <w:t xml:space="preserve"> </w:t>
      </w:r>
      <w:r w:rsidR="008C25ED" w:rsidRPr="00A444B3">
        <w:rPr>
          <w:rFonts w:ascii="Arial" w:hAnsi="Arial" w:cs="Arial"/>
          <w:color w:val="000000"/>
        </w:rPr>
        <w:t>this type of inquiry “</w:t>
      </w:r>
      <w:r w:rsidR="009C54B3" w:rsidRPr="00A444B3">
        <w:rPr>
          <w:rFonts w:ascii="Arial" w:hAnsi="Arial" w:cs="Arial"/>
          <w:color w:val="000000"/>
        </w:rPr>
        <w:t>probes issues that lie beneath the surface”</w:t>
      </w:r>
      <w:r w:rsidR="00E21199">
        <w:rPr>
          <w:rFonts w:ascii="Arial" w:hAnsi="Arial" w:cs="Arial"/>
          <w:color w:val="000000"/>
        </w:rPr>
        <w:t xml:space="preserve"> </w:t>
      </w:r>
      <w:r w:rsidR="008C25ED" w:rsidRPr="00A444B3">
        <w:rPr>
          <w:rFonts w:ascii="Arial" w:hAnsi="Arial" w:cs="Arial"/>
          <w:color w:val="000000"/>
        </w:rPr>
        <w:t xml:space="preserve">(Cohen, </w:t>
      </w:r>
      <w:proofErr w:type="spellStart"/>
      <w:r w:rsidR="008C25ED" w:rsidRPr="00A444B3">
        <w:rPr>
          <w:rFonts w:ascii="Arial" w:hAnsi="Arial" w:cs="Arial"/>
          <w:color w:val="000000"/>
        </w:rPr>
        <w:t>Manion</w:t>
      </w:r>
      <w:proofErr w:type="spellEnd"/>
      <w:r w:rsidR="008C25ED" w:rsidRPr="00A444B3">
        <w:rPr>
          <w:rFonts w:ascii="Arial" w:hAnsi="Arial" w:cs="Arial"/>
          <w:color w:val="000000"/>
        </w:rPr>
        <w:t>, &amp; Morrison, 2018, p. 288) and</w:t>
      </w:r>
      <w:r w:rsidR="00BB47B6" w:rsidRPr="00A444B3">
        <w:rPr>
          <w:rFonts w:ascii="Arial" w:hAnsi="Arial" w:cs="Arial"/>
          <w:color w:val="000000"/>
        </w:rPr>
        <w:t xml:space="preserve"> </w:t>
      </w:r>
      <w:r w:rsidR="008C25ED" w:rsidRPr="00A444B3">
        <w:rPr>
          <w:rFonts w:ascii="Arial" w:hAnsi="Arial" w:cs="Arial"/>
          <w:color w:val="000000"/>
        </w:rPr>
        <w:t>has the potential to</w:t>
      </w:r>
      <w:r w:rsidR="009C54B3" w:rsidRPr="00A444B3">
        <w:rPr>
          <w:rFonts w:ascii="Arial" w:hAnsi="Arial" w:cs="Arial"/>
          <w:color w:val="000000"/>
        </w:rPr>
        <w:t xml:space="preserve"> provide rich descriptions of a </w:t>
      </w:r>
      <w:r>
        <w:rPr>
          <w:rFonts w:ascii="Arial" w:hAnsi="Arial" w:cs="Arial"/>
          <w:color w:val="000000"/>
        </w:rPr>
        <w:t>phenomenon. The study posed:</w:t>
      </w:r>
    </w:p>
    <w:p w:rsidR="00E21199" w:rsidRPr="00A444B3" w:rsidRDefault="00E21199" w:rsidP="00831609">
      <w:pPr>
        <w:autoSpaceDE w:val="0"/>
        <w:autoSpaceDN w:val="0"/>
        <w:adjustRightInd w:val="0"/>
        <w:spacing w:after="0" w:line="360" w:lineRule="auto"/>
        <w:jc w:val="both"/>
        <w:rPr>
          <w:rFonts w:ascii="Arial" w:hAnsi="Arial" w:cs="Arial"/>
          <w:color w:val="000000"/>
        </w:rPr>
      </w:pPr>
    </w:p>
    <w:p w:rsidR="009C54B3" w:rsidRPr="00A444B3" w:rsidRDefault="009C54B3" w:rsidP="00831609">
      <w:pPr>
        <w:pStyle w:val="ListParagraph"/>
        <w:numPr>
          <w:ilvl w:val="0"/>
          <w:numId w:val="1"/>
        </w:numPr>
        <w:spacing w:line="360" w:lineRule="auto"/>
        <w:jc w:val="both"/>
        <w:rPr>
          <w:rFonts w:ascii="Arial" w:hAnsi="Arial" w:cs="Arial"/>
          <w:lang w:val="en-US"/>
        </w:rPr>
      </w:pPr>
      <w:r w:rsidRPr="00A444B3">
        <w:rPr>
          <w:rFonts w:ascii="Arial" w:hAnsi="Arial" w:cs="Arial"/>
          <w:lang w:val="en-US"/>
        </w:rPr>
        <w:t>What do you understand by the term "Christian worldview"?</w:t>
      </w:r>
    </w:p>
    <w:p w:rsidR="009C54B3" w:rsidRPr="00A444B3" w:rsidRDefault="009C54B3" w:rsidP="00831609">
      <w:pPr>
        <w:pStyle w:val="ListParagraph"/>
        <w:numPr>
          <w:ilvl w:val="0"/>
          <w:numId w:val="1"/>
        </w:numPr>
        <w:spacing w:line="360" w:lineRule="auto"/>
        <w:jc w:val="both"/>
        <w:rPr>
          <w:rFonts w:ascii="Arial" w:hAnsi="Arial" w:cs="Arial"/>
          <w:lang w:val="en-US"/>
        </w:rPr>
      </w:pPr>
      <w:r w:rsidRPr="00A444B3">
        <w:rPr>
          <w:rFonts w:ascii="Arial" w:hAnsi="Arial" w:cs="Arial"/>
          <w:lang w:val="en-US"/>
        </w:rPr>
        <w:t>Give an example of a way in which you might (or have) adapted a lesson to ensure that it represents a Christian worldview</w:t>
      </w:r>
    </w:p>
    <w:p w:rsidR="009C54B3" w:rsidRPr="00A444B3" w:rsidRDefault="009C54B3" w:rsidP="00831609">
      <w:pPr>
        <w:pStyle w:val="ListParagraph"/>
        <w:numPr>
          <w:ilvl w:val="0"/>
          <w:numId w:val="1"/>
        </w:numPr>
        <w:spacing w:line="360" w:lineRule="auto"/>
        <w:jc w:val="both"/>
        <w:rPr>
          <w:rFonts w:ascii="Arial" w:hAnsi="Arial" w:cs="Arial"/>
          <w:lang w:val="en-US"/>
        </w:rPr>
      </w:pPr>
      <w:r w:rsidRPr="00A444B3">
        <w:rPr>
          <w:rFonts w:ascii="Arial" w:hAnsi="Arial" w:cs="Arial"/>
          <w:lang w:val="en-US"/>
        </w:rPr>
        <w:t>How do you know students in your classes have understood (your teaching from) a Christian worldview?</w:t>
      </w:r>
    </w:p>
    <w:p w:rsidR="009C54B3" w:rsidRPr="00A444B3" w:rsidRDefault="009C54B3" w:rsidP="00831609">
      <w:pPr>
        <w:pStyle w:val="ListParagraph"/>
        <w:numPr>
          <w:ilvl w:val="0"/>
          <w:numId w:val="1"/>
        </w:numPr>
        <w:spacing w:line="360" w:lineRule="auto"/>
        <w:jc w:val="both"/>
        <w:rPr>
          <w:rFonts w:ascii="Arial" w:hAnsi="Arial" w:cs="Arial"/>
          <w:lang w:val="en-US"/>
        </w:rPr>
      </w:pPr>
      <w:r w:rsidRPr="00A444B3">
        <w:rPr>
          <w:rFonts w:ascii="Arial" w:hAnsi="Arial" w:cs="Arial"/>
          <w:lang w:val="en-US"/>
        </w:rPr>
        <w:t>In your opinion, what barriers prevent Christian teachers teaching from a Christian worldview in the classroom?</w:t>
      </w:r>
    </w:p>
    <w:p w:rsidR="009C54B3" w:rsidRPr="00A444B3" w:rsidRDefault="009C54B3" w:rsidP="00831609">
      <w:pPr>
        <w:pStyle w:val="ListParagraph"/>
        <w:numPr>
          <w:ilvl w:val="0"/>
          <w:numId w:val="1"/>
        </w:numPr>
        <w:spacing w:line="360" w:lineRule="auto"/>
        <w:jc w:val="both"/>
        <w:rPr>
          <w:rFonts w:ascii="Arial" w:hAnsi="Arial" w:cs="Arial"/>
          <w:lang w:val="en-US"/>
        </w:rPr>
      </w:pPr>
      <w:r w:rsidRPr="00A444B3">
        <w:rPr>
          <w:rFonts w:ascii="Arial" w:hAnsi="Arial" w:cs="Arial"/>
          <w:lang w:val="en-US"/>
        </w:rPr>
        <w:t>How could the College better equip staff to teach from a Christian worldview?</w:t>
      </w:r>
    </w:p>
    <w:p w:rsidR="008C25ED" w:rsidRPr="00A444B3" w:rsidRDefault="008C25ED" w:rsidP="00831609">
      <w:pPr>
        <w:autoSpaceDE w:val="0"/>
        <w:autoSpaceDN w:val="0"/>
        <w:adjustRightInd w:val="0"/>
        <w:spacing w:after="0" w:line="360" w:lineRule="auto"/>
        <w:jc w:val="both"/>
        <w:rPr>
          <w:rFonts w:ascii="Arial" w:hAnsi="Arial" w:cs="Arial"/>
          <w:color w:val="A77A2C"/>
        </w:rPr>
      </w:pPr>
      <w:r w:rsidRPr="00A444B3">
        <w:rPr>
          <w:rFonts w:ascii="Arial" w:hAnsi="Arial" w:cs="Arial"/>
          <w:color w:val="A77A2C"/>
        </w:rPr>
        <w:t>Sample</w:t>
      </w:r>
    </w:p>
    <w:p w:rsidR="008C25ED" w:rsidRPr="00A444B3" w:rsidRDefault="008C25ED" w:rsidP="00831609">
      <w:pPr>
        <w:autoSpaceDE w:val="0"/>
        <w:autoSpaceDN w:val="0"/>
        <w:adjustRightInd w:val="0"/>
        <w:spacing w:after="0" w:line="360" w:lineRule="auto"/>
        <w:jc w:val="both"/>
        <w:rPr>
          <w:rFonts w:ascii="Arial" w:hAnsi="Arial" w:cs="Arial"/>
          <w:color w:val="000000"/>
        </w:rPr>
      </w:pPr>
      <w:r w:rsidRPr="00A444B3">
        <w:rPr>
          <w:rFonts w:ascii="Arial" w:hAnsi="Arial" w:cs="Arial"/>
          <w:color w:val="000000"/>
        </w:rPr>
        <w:t>The data for this study was collected from the larger</w:t>
      </w:r>
      <w:r w:rsidR="00BB47B6" w:rsidRPr="00A444B3">
        <w:rPr>
          <w:rFonts w:ascii="Arial" w:hAnsi="Arial" w:cs="Arial"/>
          <w:color w:val="000000"/>
        </w:rPr>
        <w:t xml:space="preserve"> </w:t>
      </w:r>
      <w:r w:rsidRPr="00A444B3">
        <w:rPr>
          <w:rFonts w:ascii="Arial" w:hAnsi="Arial" w:cs="Arial"/>
          <w:color w:val="000000"/>
        </w:rPr>
        <w:t xml:space="preserve">research project on the </w:t>
      </w:r>
      <w:r w:rsidR="009C54B3" w:rsidRPr="00A444B3">
        <w:rPr>
          <w:rFonts w:ascii="Arial" w:hAnsi="Arial" w:cs="Arial"/>
          <w:color w:val="000000"/>
        </w:rPr>
        <w:t>perceptions of employees of member schools regarding the beliefs and practices</w:t>
      </w:r>
      <w:r w:rsidR="00BB47B6" w:rsidRPr="00A444B3">
        <w:rPr>
          <w:rFonts w:ascii="Arial" w:hAnsi="Arial" w:cs="Arial"/>
          <w:color w:val="000000"/>
        </w:rPr>
        <w:t xml:space="preserve"> </w:t>
      </w:r>
      <w:r w:rsidR="009C54B3" w:rsidRPr="00A444B3">
        <w:rPr>
          <w:rFonts w:ascii="Arial" w:hAnsi="Arial" w:cs="Arial"/>
          <w:color w:val="000000"/>
        </w:rPr>
        <w:t>of CEN</w:t>
      </w:r>
      <w:r w:rsidRPr="00A444B3">
        <w:rPr>
          <w:rFonts w:ascii="Arial" w:hAnsi="Arial" w:cs="Arial"/>
          <w:color w:val="000000"/>
        </w:rPr>
        <w:t>. This stage of the study</w:t>
      </w:r>
      <w:r w:rsidR="00BB47B6" w:rsidRPr="00A444B3">
        <w:rPr>
          <w:rFonts w:ascii="Arial" w:hAnsi="Arial" w:cs="Arial"/>
          <w:color w:val="000000"/>
        </w:rPr>
        <w:t xml:space="preserve"> </w:t>
      </w:r>
      <w:r w:rsidRPr="00A444B3">
        <w:rPr>
          <w:rFonts w:ascii="Arial" w:hAnsi="Arial" w:cs="Arial"/>
          <w:color w:val="000000"/>
        </w:rPr>
        <w:t>was c</w:t>
      </w:r>
      <w:r w:rsidR="009C54B3" w:rsidRPr="00A444B3">
        <w:rPr>
          <w:rFonts w:ascii="Arial" w:hAnsi="Arial" w:cs="Arial"/>
          <w:color w:val="000000"/>
        </w:rPr>
        <w:t xml:space="preserve">onfined to teachers within seven </w:t>
      </w:r>
      <w:r w:rsidRPr="00A444B3">
        <w:rPr>
          <w:rFonts w:ascii="Arial" w:hAnsi="Arial" w:cs="Arial"/>
          <w:color w:val="000000"/>
        </w:rPr>
        <w:t>CEN schools,</w:t>
      </w:r>
      <w:r w:rsidR="00BB47B6" w:rsidRPr="00A444B3">
        <w:rPr>
          <w:rFonts w:ascii="Arial" w:hAnsi="Arial" w:cs="Arial"/>
          <w:color w:val="000000"/>
        </w:rPr>
        <w:t xml:space="preserve"> </w:t>
      </w:r>
      <w:r w:rsidRPr="00A444B3">
        <w:rPr>
          <w:rFonts w:ascii="Arial" w:hAnsi="Arial" w:cs="Arial"/>
          <w:color w:val="000000"/>
        </w:rPr>
        <w:t xml:space="preserve">each with classes from Foundation to Year 12. </w:t>
      </w:r>
      <w:r w:rsidR="009C54B3" w:rsidRPr="00A444B3">
        <w:rPr>
          <w:rFonts w:ascii="Arial" w:hAnsi="Arial" w:cs="Arial"/>
          <w:color w:val="000000"/>
        </w:rPr>
        <w:t>Three hundred and ten</w:t>
      </w:r>
      <w:r w:rsidRPr="00A444B3">
        <w:rPr>
          <w:rFonts w:ascii="Arial" w:hAnsi="Arial" w:cs="Arial"/>
          <w:color w:val="000000"/>
        </w:rPr>
        <w:t xml:space="preserve"> teachers responded to the</w:t>
      </w:r>
      <w:r w:rsidR="00BB47B6" w:rsidRPr="00A444B3">
        <w:rPr>
          <w:rFonts w:ascii="Arial" w:hAnsi="Arial" w:cs="Arial"/>
          <w:color w:val="000000"/>
        </w:rPr>
        <w:t xml:space="preserve"> </w:t>
      </w:r>
      <w:r w:rsidRPr="00A444B3">
        <w:rPr>
          <w:rFonts w:ascii="Arial" w:hAnsi="Arial" w:cs="Arial"/>
          <w:color w:val="000000"/>
        </w:rPr>
        <w:t>online survey questions.</w:t>
      </w:r>
    </w:p>
    <w:p w:rsidR="009760EA" w:rsidRPr="00A444B3" w:rsidRDefault="009760EA" w:rsidP="00831609">
      <w:pPr>
        <w:autoSpaceDE w:val="0"/>
        <w:autoSpaceDN w:val="0"/>
        <w:adjustRightInd w:val="0"/>
        <w:spacing w:after="0" w:line="360" w:lineRule="auto"/>
        <w:jc w:val="both"/>
        <w:rPr>
          <w:rFonts w:ascii="Arial" w:hAnsi="Arial" w:cs="Arial"/>
          <w:color w:val="000000"/>
        </w:rPr>
      </w:pPr>
    </w:p>
    <w:p w:rsidR="008C25ED" w:rsidRPr="00A444B3" w:rsidRDefault="008C25ED" w:rsidP="00831609">
      <w:pPr>
        <w:autoSpaceDE w:val="0"/>
        <w:autoSpaceDN w:val="0"/>
        <w:adjustRightInd w:val="0"/>
        <w:spacing w:after="0" w:line="360" w:lineRule="auto"/>
        <w:jc w:val="both"/>
        <w:rPr>
          <w:rFonts w:ascii="Arial" w:hAnsi="Arial" w:cs="Arial"/>
          <w:color w:val="A77A2C"/>
        </w:rPr>
      </w:pPr>
      <w:r w:rsidRPr="00A444B3">
        <w:rPr>
          <w:rFonts w:ascii="Arial" w:hAnsi="Arial" w:cs="Arial"/>
          <w:color w:val="A77A2C"/>
        </w:rPr>
        <w:t>Instrument</w:t>
      </w:r>
    </w:p>
    <w:p w:rsidR="008C25ED" w:rsidRPr="00A444B3" w:rsidRDefault="009C54B3" w:rsidP="00831609">
      <w:pPr>
        <w:autoSpaceDE w:val="0"/>
        <w:autoSpaceDN w:val="0"/>
        <w:adjustRightInd w:val="0"/>
        <w:spacing w:after="0" w:line="360" w:lineRule="auto"/>
        <w:jc w:val="both"/>
        <w:rPr>
          <w:rFonts w:ascii="Arial" w:hAnsi="Arial" w:cs="Arial"/>
          <w:color w:val="000000"/>
        </w:rPr>
      </w:pPr>
      <w:r w:rsidRPr="00A444B3">
        <w:rPr>
          <w:rFonts w:ascii="Arial" w:hAnsi="Arial" w:cs="Arial"/>
          <w:color w:val="000000"/>
        </w:rPr>
        <w:t>Data was collected using an</w:t>
      </w:r>
      <w:r w:rsidR="008C25ED" w:rsidRPr="00A444B3">
        <w:rPr>
          <w:rFonts w:ascii="Arial" w:hAnsi="Arial" w:cs="Arial"/>
          <w:color w:val="000000"/>
        </w:rPr>
        <w:t xml:space="preserve"> online survey comprised of open-ended</w:t>
      </w:r>
      <w:r w:rsidR="00BB47B6" w:rsidRPr="00A444B3">
        <w:rPr>
          <w:rFonts w:ascii="Arial" w:hAnsi="Arial" w:cs="Arial"/>
          <w:color w:val="000000"/>
        </w:rPr>
        <w:t xml:space="preserve"> </w:t>
      </w:r>
      <w:r w:rsidR="008C25ED" w:rsidRPr="00A444B3">
        <w:rPr>
          <w:rFonts w:ascii="Arial" w:hAnsi="Arial" w:cs="Arial"/>
          <w:color w:val="000000"/>
        </w:rPr>
        <w:t>questi</w:t>
      </w:r>
      <w:r w:rsidRPr="00A444B3">
        <w:rPr>
          <w:rFonts w:ascii="Arial" w:hAnsi="Arial" w:cs="Arial"/>
          <w:color w:val="000000"/>
        </w:rPr>
        <w:t>ons</w:t>
      </w:r>
      <w:r w:rsidR="008C25ED" w:rsidRPr="00A444B3">
        <w:rPr>
          <w:rFonts w:ascii="Arial" w:hAnsi="Arial" w:cs="Arial"/>
          <w:color w:val="000000"/>
        </w:rPr>
        <w:t>. Open-ended</w:t>
      </w:r>
    </w:p>
    <w:p w:rsidR="008C25ED" w:rsidRPr="00A444B3" w:rsidRDefault="008C25ED" w:rsidP="00831609">
      <w:pPr>
        <w:autoSpaceDE w:val="0"/>
        <w:autoSpaceDN w:val="0"/>
        <w:adjustRightInd w:val="0"/>
        <w:spacing w:after="0" w:line="360" w:lineRule="auto"/>
        <w:jc w:val="both"/>
        <w:rPr>
          <w:rFonts w:ascii="Arial" w:hAnsi="Arial" w:cs="Arial"/>
          <w:color w:val="000000"/>
        </w:rPr>
      </w:pPr>
      <w:proofErr w:type="gramStart"/>
      <w:r w:rsidRPr="00A444B3">
        <w:rPr>
          <w:rFonts w:ascii="Arial" w:hAnsi="Arial" w:cs="Arial"/>
          <w:color w:val="000000"/>
        </w:rPr>
        <w:lastRenderedPageBreak/>
        <w:t>questions</w:t>
      </w:r>
      <w:proofErr w:type="gramEnd"/>
      <w:r w:rsidRPr="00A444B3">
        <w:rPr>
          <w:rFonts w:ascii="Arial" w:hAnsi="Arial" w:cs="Arial"/>
          <w:color w:val="000000"/>
        </w:rPr>
        <w:t xml:space="preserve"> were chosen as they are exploratory in</w:t>
      </w:r>
      <w:r w:rsidR="00BB47B6" w:rsidRPr="00A444B3">
        <w:rPr>
          <w:rFonts w:ascii="Arial" w:hAnsi="Arial" w:cs="Arial"/>
          <w:color w:val="000000"/>
        </w:rPr>
        <w:t xml:space="preserve"> </w:t>
      </w:r>
      <w:r w:rsidRPr="00A444B3">
        <w:rPr>
          <w:rFonts w:ascii="Arial" w:hAnsi="Arial" w:cs="Arial"/>
          <w:color w:val="000000"/>
        </w:rPr>
        <w:t xml:space="preserve">nature, providing participants with </w:t>
      </w:r>
      <w:r w:rsidR="00F86975">
        <w:rPr>
          <w:rFonts w:ascii="Arial" w:hAnsi="Arial" w:cs="Arial"/>
          <w:color w:val="000000"/>
        </w:rPr>
        <w:t xml:space="preserve">an </w:t>
      </w:r>
      <w:r w:rsidRPr="00A444B3">
        <w:rPr>
          <w:rFonts w:ascii="Arial" w:hAnsi="Arial" w:cs="Arial"/>
          <w:color w:val="000000"/>
        </w:rPr>
        <w:t>opportunity to</w:t>
      </w:r>
      <w:r w:rsidR="00BB47B6" w:rsidRPr="00A444B3">
        <w:rPr>
          <w:rFonts w:ascii="Arial" w:hAnsi="Arial" w:cs="Arial"/>
          <w:color w:val="000000"/>
        </w:rPr>
        <w:t xml:space="preserve"> </w:t>
      </w:r>
      <w:r w:rsidRPr="00A444B3">
        <w:rPr>
          <w:rFonts w:ascii="Arial" w:hAnsi="Arial" w:cs="Arial"/>
          <w:color w:val="000000"/>
        </w:rPr>
        <w:t>elaborate on their experiences and understandings</w:t>
      </w:r>
      <w:r w:rsidR="00BB47B6" w:rsidRPr="00A444B3">
        <w:rPr>
          <w:rFonts w:ascii="Arial" w:hAnsi="Arial" w:cs="Arial"/>
          <w:color w:val="000000"/>
        </w:rPr>
        <w:t xml:space="preserve"> </w:t>
      </w:r>
      <w:r w:rsidRPr="00A444B3">
        <w:rPr>
          <w:rFonts w:ascii="Arial" w:hAnsi="Arial" w:cs="Arial"/>
          <w:color w:val="000000"/>
        </w:rPr>
        <w:t>of Christian schooling in their own words (Cohen,</w:t>
      </w:r>
      <w:r w:rsidR="00BB47B6" w:rsidRPr="00A444B3">
        <w:rPr>
          <w:rFonts w:ascii="Arial" w:hAnsi="Arial" w:cs="Arial"/>
          <w:color w:val="000000"/>
        </w:rPr>
        <w:t xml:space="preserve"> </w:t>
      </w:r>
      <w:proofErr w:type="spellStart"/>
      <w:r w:rsidRPr="00A444B3">
        <w:rPr>
          <w:rFonts w:ascii="Arial" w:hAnsi="Arial" w:cs="Arial"/>
          <w:color w:val="000000"/>
        </w:rPr>
        <w:t>Manion</w:t>
      </w:r>
      <w:proofErr w:type="spellEnd"/>
      <w:r w:rsidRPr="00A444B3">
        <w:rPr>
          <w:rFonts w:ascii="Arial" w:hAnsi="Arial" w:cs="Arial"/>
          <w:color w:val="000000"/>
        </w:rPr>
        <w:t>, &amp; Morrison, 2018).</w:t>
      </w:r>
    </w:p>
    <w:p w:rsidR="00BB47B6" w:rsidRPr="00A444B3" w:rsidRDefault="00BB47B6" w:rsidP="00831609">
      <w:pPr>
        <w:autoSpaceDE w:val="0"/>
        <w:autoSpaceDN w:val="0"/>
        <w:adjustRightInd w:val="0"/>
        <w:spacing w:after="0" w:line="360" w:lineRule="auto"/>
        <w:jc w:val="both"/>
        <w:rPr>
          <w:rFonts w:ascii="Arial" w:hAnsi="Arial" w:cs="Arial"/>
          <w:color w:val="A77A2C"/>
        </w:rPr>
      </w:pPr>
    </w:p>
    <w:p w:rsidR="008C25ED" w:rsidRPr="00A444B3" w:rsidRDefault="008C25ED" w:rsidP="00831609">
      <w:pPr>
        <w:autoSpaceDE w:val="0"/>
        <w:autoSpaceDN w:val="0"/>
        <w:adjustRightInd w:val="0"/>
        <w:spacing w:after="0" w:line="360" w:lineRule="auto"/>
        <w:jc w:val="both"/>
        <w:rPr>
          <w:rFonts w:ascii="Arial" w:hAnsi="Arial" w:cs="Arial"/>
          <w:color w:val="A77A2C"/>
        </w:rPr>
      </w:pPr>
      <w:r w:rsidRPr="00A444B3">
        <w:rPr>
          <w:rFonts w:ascii="Arial" w:hAnsi="Arial" w:cs="Arial"/>
          <w:color w:val="A77A2C"/>
        </w:rPr>
        <w:t>Analysis</w:t>
      </w:r>
    </w:p>
    <w:p w:rsidR="008C25ED" w:rsidRPr="00A444B3" w:rsidRDefault="008C25ED" w:rsidP="00831609">
      <w:pPr>
        <w:autoSpaceDE w:val="0"/>
        <w:autoSpaceDN w:val="0"/>
        <w:adjustRightInd w:val="0"/>
        <w:spacing w:after="0" w:line="360" w:lineRule="auto"/>
        <w:jc w:val="both"/>
        <w:rPr>
          <w:rFonts w:ascii="Arial" w:hAnsi="Arial" w:cs="Arial"/>
          <w:color w:val="000000"/>
        </w:rPr>
      </w:pPr>
      <w:r w:rsidRPr="00A444B3">
        <w:rPr>
          <w:rFonts w:ascii="Arial" w:hAnsi="Arial" w:cs="Arial"/>
          <w:color w:val="000000"/>
        </w:rPr>
        <w:t>The data anal</w:t>
      </w:r>
      <w:r w:rsidR="00A444B3" w:rsidRPr="00A444B3">
        <w:rPr>
          <w:rFonts w:ascii="Arial" w:hAnsi="Arial" w:cs="Arial"/>
          <w:color w:val="000000"/>
        </w:rPr>
        <w:t xml:space="preserve">ysis was guided by the Constant </w:t>
      </w:r>
      <w:r w:rsidRPr="00A444B3">
        <w:rPr>
          <w:rFonts w:ascii="Arial" w:hAnsi="Arial" w:cs="Arial"/>
          <w:color w:val="000000"/>
        </w:rPr>
        <w:t xml:space="preserve">Comparative Method (Glaser </w:t>
      </w:r>
      <w:r w:rsidR="00A444B3" w:rsidRPr="00A444B3">
        <w:rPr>
          <w:rFonts w:ascii="Arial" w:hAnsi="Arial" w:cs="Arial"/>
          <w:color w:val="000000"/>
        </w:rPr>
        <w:t>&amp;</w:t>
      </w:r>
      <w:r w:rsidRPr="00A444B3">
        <w:rPr>
          <w:rFonts w:ascii="Arial" w:hAnsi="Arial" w:cs="Arial"/>
          <w:color w:val="000000"/>
        </w:rPr>
        <w:t xml:space="preserve"> Strauss, 1967).</w:t>
      </w:r>
    </w:p>
    <w:p w:rsidR="008C25ED" w:rsidRPr="00A444B3" w:rsidRDefault="008C25ED" w:rsidP="00831609">
      <w:pPr>
        <w:autoSpaceDE w:val="0"/>
        <w:autoSpaceDN w:val="0"/>
        <w:adjustRightInd w:val="0"/>
        <w:spacing w:after="0" w:line="360" w:lineRule="auto"/>
        <w:jc w:val="both"/>
        <w:rPr>
          <w:rFonts w:ascii="Arial" w:hAnsi="Arial" w:cs="Arial"/>
          <w:color w:val="000000"/>
        </w:rPr>
      </w:pPr>
      <w:r w:rsidRPr="00A444B3">
        <w:rPr>
          <w:rFonts w:ascii="Arial" w:hAnsi="Arial" w:cs="Arial"/>
          <w:color w:val="000000"/>
        </w:rPr>
        <w:t xml:space="preserve">This method allowed </w:t>
      </w:r>
      <w:r w:rsidR="00A444B3" w:rsidRPr="00A444B3">
        <w:rPr>
          <w:rFonts w:ascii="Arial" w:hAnsi="Arial" w:cs="Arial"/>
          <w:color w:val="000000"/>
        </w:rPr>
        <w:t xml:space="preserve">the collection, analysis and </w:t>
      </w:r>
      <w:r w:rsidRPr="00A444B3">
        <w:rPr>
          <w:rFonts w:ascii="Arial" w:hAnsi="Arial" w:cs="Arial"/>
          <w:color w:val="000000"/>
        </w:rPr>
        <w:t xml:space="preserve">interpretation of data </w:t>
      </w:r>
      <w:r w:rsidR="00B6285F">
        <w:rPr>
          <w:rFonts w:ascii="Arial" w:hAnsi="Arial" w:cs="Arial"/>
          <w:color w:val="000000"/>
        </w:rPr>
        <w:t xml:space="preserve">to occur concurrently (Creswell </w:t>
      </w:r>
      <w:r w:rsidRPr="00A444B3">
        <w:rPr>
          <w:rFonts w:ascii="Arial" w:hAnsi="Arial" w:cs="Arial"/>
          <w:color w:val="000000"/>
        </w:rPr>
        <w:t xml:space="preserve">&amp; </w:t>
      </w:r>
      <w:proofErr w:type="spellStart"/>
      <w:r w:rsidRPr="00A444B3">
        <w:rPr>
          <w:rFonts w:ascii="Arial" w:hAnsi="Arial" w:cs="Arial"/>
          <w:color w:val="000000"/>
        </w:rPr>
        <w:t>Poth</w:t>
      </w:r>
      <w:proofErr w:type="spellEnd"/>
      <w:r w:rsidRPr="00A444B3">
        <w:rPr>
          <w:rFonts w:ascii="Arial" w:hAnsi="Arial" w:cs="Arial"/>
          <w:color w:val="000000"/>
        </w:rPr>
        <w:t>, 2018). This</w:t>
      </w:r>
      <w:r w:rsidR="00A444B3" w:rsidRPr="00A444B3">
        <w:rPr>
          <w:rFonts w:ascii="Arial" w:hAnsi="Arial" w:cs="Arial"/>
          <w:color w:val="000000"/>
        </w:rPr>
        <w:t xml:space="preserve"> method was chosen as it aligns </w:t>
      </w:r>
      <w:r w:rsidRPr="00A444B3">
        <w:rPr>
          <w:rFonts w:ascii="Arial" w:hAnsi="Arial" w:cs="Arial"/>
          <w:color w:val="000000"/>
        </w:rPr>
        <w:t>well with qualitati</w:t>
      </w:r>
      <w:r w:rsidR="00A444B3" w:rsidRPr="00A444B3">
        <w:rPr>
          <w:rFonts w:ascii="Arial" w:hAnsi="Arial" w:cs="Arial"/>
          <w:color w:val="000000"/>
        </w:rPr>
        <w:t xml:space="preserve">ve research and </w:t>
      </w:r>
      <w:r w:rsidRPr="00A444B3">
        <w:rPr>
          <w:rFonts w:ascii="Arial" w:hAnsi="Arial" w:cs="Arial"/>
          <w:color w:val="000000"/>
        </w:rPr>
        <w:t>provided a means t</w:t>
      </w:r>
      <w:r w:rsidR="00A444B3" w:rsidRPr="00A444B3">
        <w:rPr>
          <w:rFonts w:ascii="Arial" w:hAnsi="Arial" w:cs="Arial"/>
          <w:color w:val="000000"/>
        </w:rPr>
        <w:t xml:space="preserve">o compare the data, and allowed </w:t>
      </w:r>
      <w:r w:rsidRPr="00A444B3">
        <w:rPr>
          <w:rFonts w:ascii="Arial" w:hAnsi="Arial" w:cs="Arial"/>
          <w:color w:val="000000"/>
        </w:rPr>
        <w:t>theory to be develop</w:t>
      </w:r>
      <w:r w:rsidR="00A444B3" w:rsidRPr="00A444B3">
        <w:rPr>
          <w:rFonts w:ascii="Arial" w:hAnsi="Arial" w:cs="Arial"/>
          <w:color w:val="000000"/>
        </w:rPr>
        <w:t>ed based on the understand</w:t>
      </w:r>
      <w:r w:rsidR="00B6285F">
        <w:rPr>
          <w:rFonts w:ascii="Arial" w:hAnsi="Arial" w:cs="Arial"/>
          <w:color w:val="000000"/>
        </w:rPr>
        <w:t>ing</w:t>
      </w:r>
      <w:r w:rsidR="00A444B3" w:rsidRPr="00A444B3">
        <w:rPr>
          <w:rFonts w:ascii="Arial" w:hAnsi="Arial" w:cs="Arial"/>
          <w:color w:val="000000"/>
        </w:rPr>
        <w:t xml:space="preserve"> of participants</w:t>
      </w:r>
      <w:r w:rsidRPr="00A444B3">
        <w:rPr>
          <w:rFonts w:ascii="Arial" w:hAnsi="Arial" w:cs="Arial"/>
          <w:color w:val="000000"/>
        </w:rPr>
        <w:t xml:space="preserve"> rather than preconceived theory.</w:t>
      </w:r>
    </w:p>
    <w:p w:rsidR="008C25ED" w:rsidRPr="00243892" w:rsidRDefault="008C25ED" w:rsidP="00831609">
      <w:pPr>
        <w:spacing w:line="360" w:lineRule="auto"/>
        <w:jc w:val="both"/>
        <w:rPr>
          <w:rFonts w:ascii="Arial" w:hAnsi="Arial" w:cs="Arial"/>
          <w:b/>
          <w:color w:val="000000"/>
          <w:sz w:val="20"/>
          <w:szCs w:val="20"/>
        </w:rPr>
      </w:pPr>
    </w:p>
    <w:p w:rsidR="008C25ED" w:rsidRPr="00243892" w:rsidRDefault="00A444B3" w:rsidP="00831609">
      <w:pPr>
        <w:autoSpaceDE w:val="0"/>
        <w:autoSpaceDN w:val="0"/>
        <w:adjustRightInd w:val="0"/>
        <w:spacing w:after="0" w:line="360" w:lineRule="auto"/>
        <w:jc w:val="both"/>
        <w:rPr>
          <w:rFonts w:ascii="Arial" w:hAnsi="Arial" w:cs="Arial"/>
          <w:b/>
          <w:color w:val="A77A2C"/>
        </w:rPr>
      </w:pPr>
      <w:r w:rsidRPr="00243892">
        <w:rPr>
          <w:rFonts w:ascii="Arial" w:hAnsi="Arial" w:cs="Arial"/>
          <w:b/>
          <w:color w:val="A77A2C"/>
        </w:rPr>
        <w:t>Findings</w:t>
      </w:r>
    </w:p>
    <w:p w:rsidR="00F75B8C" w:rsidRDefault="00F75B8C" w:rsidP="00831609">
      <w:pPr>
        <w:spacing w:line="360" w:lineRule="auto"/>
        <w:jc w:val="both"/>
        <w:rPr>
          <w:rFonts w:ascii="Arial" w:hAnsi="Arial" w:cs="Arial"/>
          <w:b/>
          <w:sz w:val="20"/>
          <w:szCs w:val="20"/>
          <w:lang w:val="en-US"/>
        </w:rPr>
      </w:pPr>
    </w:p>
    <w:p w:rsidR="008C25ED" w:rsidRPr="00BB47B6" w:rsidRDefault="008C25ED" w:rsidP="00831609">
      <w:pPr>
        <w:spacing w:line="360" w:lineRule="auto"/>
        <w:jc w:val="both"/>
        <w:rPr>
          <w:rFonts w:ascii="Arial" w:hAnsi="Arial" w:cs="Arial"/>
          <w:b/>
          <w:i/>
          <w:sz w:val="20"/>
          <w:szCs w:val="20"/>
          <w:lang w:val="en-US"/>
        </w:rPr>
      </w:pPr>
      <w:r w:rsidRPr="00BB47B6">
        <w:rPr>
          <w:rFonts w:ascii="Arial" w:hAnsi="Arial" w:cs="Arial"/>
          <w:b/>
          <w:i/>
          <w:sz w:val="20"/>
          <w:szCs w:val="20"/>
          <w:lang w:val="en-US"/>
        </w:rPr>
        <w:t>Teachers understanding of Christian worldview</w:t>
      </w:r>
    </w:p>
    <w:p w:rsidR="00920122" w:rsidRDefault="00996ABF" w:rsidP="00831609">
      <w:pPr>
        <w:autoSpaceDE w:val="0"/>
        <w:autoSpaceDN w:val="0"/>
        <w:adjustRightInd w:val="0"/>
        <w:spacing w:after="0" w:line="360" w:lineRule="auto"/>
        <w:jc w:val="both"/>
        <w:rPr>
          <w:rFonts w:ascii="Arial" w:hAnsi="Arial" w:cs="Arial"/>
          <w:shd w:val="clear" w:color="auto" w:fill="FFFFFF"/>
        </w:rPr>
      </w:pPr>
      <w:r w:rsidRPr="00BD7CBB">
        <w:rPr>
          <w:rFonts w:ascii="Arial" w:hAnsi="Arial" w:cs="Arial"/>
          <w:lang w:val="en-US"/>
        </w:rPr>
        <w:t>CEN</w:t>
      </w:r>
      <w:r w:rsidR="00250C64" w:rsidRPr="00BD7CBB">
        <w:rPr>
          <w:rFonts w:ascii="Arial" w:hAnsi="Arial" w:cs="Arial"/>
          <w:lang w:val="en-US"/>
        </w:rPr>
        <w:t xml:space="preserve"> has a </w:t>
      </w:r>
      <w:r w:rsidR="003076E4" w:rsidRPr="00BD7CBB">
        <w:rPr>
          <w:rFonts w:ascii="Arial" w:hAnsi="Arial" w:cs="Arial"/>
          <w:lang w:val="en-US"/>
        </w:rPr>
        <w:t xml:space="preserve">heritage </w:t>
      </w:r>
      <w:r w:rsidR="00250C64" w:rsidRPr="00BD7CBB">
        <w:rPr>
          <w:rFonts w:ascii="Arial" w:hAnsi="Arial" w:cs="Arial"/>
        </w:rPr>
        <w:t>of “</w:t>
      </w:r>
      <w:r w:rsidR="003076E4" w:rsidRPr="00BD7CBB">
        <w:rPr>
          <w:rFonts w:ascii="Arial" w:hAnsi="Arial" w:cs="Arial"/>
        </w:rPr>
        <w:t>recognis</w:t>
      </w:r>
      <w:r w:rsidR="00250C64" w:rsidRPr="00BD7CBB">
        <w:rPr>
          <w:rFonts w:ascii="Arial" w:hAnsi="Arial" w:cs="Arial"/>
        </w:rPr>
        <w:t>ing</w:t>
      </w:r>
      <w:r w:rsidR="003076E4" w:rsidRPr="00BD7CBB">
        <w:rPr>
          <w:rFonts w:ascii="Arial" w:hAnsi="Arial" w:cs="Arial"/>
        </w:rPr>
        <w:t xml:space="preserve"> the value of worldview</w:t>
      </w:r>
      <w:r w:rsidR="00250C64" w:rsidRPr="00BD7CBB">
        <w:rPr>
          <w:rFonts w:ascii="Arial" w:hAnsi="Arial" w:cs="Arial"/>
        </w:rPr>
        <w:t>”</w:t>
      </w:r>
      <w:r w:rsidR="003B6A33">
        <w:rPr>
          <w:rFonts w:ascii="Arial" w:hAnsi="Arial" w:cs="Arial"/>
        </w:rPr>
        <w:t xml:space="preserve"> (</w:t>
      </w:r>
      <w:r w:rsidR="000E7E23" w:rsidRPr="00BD7CBB">
        <w:rPr>
          <w:rFonts w:ascii="Arial" w:hAnsi="Arial" w:cs="Arial"/>
        </w:rPr>
        <w:t>Dickens</w:t>
      </w:r>
      <w:r w:rsidR="003076E4" w:rsidRPr="00BD7CBB">
        <w:rPr>
          <w:rFonts w:ascii="Arial" w:hAnsi="Arial" w:cs="Arial"/>
        </w:rPr>
        <w:t xml:space="preserve"> et al</w:t>
      </w:r>
      <w:r w:rsidR="004B1979">
        <w:rPr>
          <w:rFonts w:ascii="Arial" w:hAnsi="Arial" w:cs="Arial"/>
        </w:rPr>
        <w:t>., 2015, p 15</w:t>
      </w:r>
      <w:r w:rsidR="00EE01EC">
        <w:rPr>
          <w:rFonts w:ascii="Arial" w:hAnsi="Arial" w:cs="Arial"/>
        </w:rPr>
        <w:t xml:space="preserve">). Worldview has been </w:t>
      </w:r>
      <w:r w:rsidR="00DB3E69">
        <w:rPr>
          <w:rFonts w:ascii="Arial" w:hAnsi="Arial" w:cs="Arial"/>
        </w:rPr>
        <w:t xml:space="preserve">used </w:t>
      </w:r>
      <w:r w:rsidR="001E1A18" w:rsidRPr="00BD7CBB">
        <w:rPr>
          <w:rFonts w:ascii="Arial" w:hAnsi="Arial" w:cs="Arial"/>
          <w:lang w:val="en-US"/>
        </w:rPr>
        <w:t>to mediate between the Christian faith and learning</w:t>
      </w:r>
      <w:r w:rsidR="00005122">
        <w:rPr>
          <w:rFonts w:ascii="Arial" w:hAnsi="Arial" w:cs="Arial"/>
          <w:lang w:val="en-US"/>
        </w:rPr>
        <w:t xml:space="preserve">, </w:t>
      </w:r>
      <w:r w:rsidR="001E1A18" w:rsidRPr="00BD7CBB">
        <w:rPr>
          <w:rFonts w:ascii="Arial" w:hAnsi="Arial" w:cs="Arial"/>
          <w:lang w:val="en-US"/>
        </w:rPr>
        <w:t>and demonstrate how the Bible is relevant t</w:t>
      </w:r>
      <w:r w:rsidR="000E7E23" w:rsidRPr="00BD7CBB">
        <w:rPr>
          <w:rFonts w:ascii="Arial" w:hAnsi="Arial" w:cs="Arial"/>
          <w:lang w:val="en-US"/>
        </w:rPr>
        <w:t>o all of life (Dickens, 2014).</w:t>
      </w:r>
      <w:r w:rsidR="001E1A18" w:rsidRPr="00BD7CBB">
        <w:rPr>
          <w:rFonts w:ascii="Arial" w:hAnsi="Arial" w:cs="Arial"/>
          <w:lang w:val="en-US"/>
        </w:rPr>
        <w:t xml:space="preserve"> </w:t>
      </w:r>
      <w:r w:rsidR="000E7E23" w:rsidRPr="00BD7CBB">
        <w:rPr>
          <w:rFonts w:ascii="Arial" w:hAnsi="Arial" w:cs="Arial"/>
          <w:lang w:val="en-US"/>
        </w:rPr>
        <w:t>CEN suggest</w:t>
      </w:r>
      <w:r w:rsidR="003B6A33">
        <w:rPr>
          <w:rFonts w:ascii="Arial" w:hAnsi="Arial" w:cs="Arial"/>
          <w:lang w:val="en-US"/>
        </w:rPr>
        <w:t>s</w:t>
      </w:r>
      <w:r w:rsidR="000E7E23" w:rsidRPr="00BD7CBB">
        <w:rPr>
          <w:rFonts w:ascii="Arial" w:hAnsi="Arial" w:cs="Arial"/>
          <w:lang w:val="en-US"/>
        </w:rPr>
        <w:t xml:space="preserve"> that education is no</w:t>
      </w:r>
      <w:r w:rsidR="003B6A33">
        <w:rPr>
          <w:rFonts w:ascii="Arial" w:hAnsi="Arial" w:cs="Arial"/>
          <w:lang w:val="en-US"/>
        </w:rPr>
        <w:t>t</w:t>
      </w:r>
      <w:r w:rsidR="000E7E23" w:rsidRPr="00BD7CBB">
        <w:rPr>
          <w:rFonts w:ascii="Arial" w:hAnsi="Arial" w:cs="Arial"/>
          <w:lang w:val="en-US"/>
        </w:rPr>
        <w:t xml:space="preserve"> neutral. All teachers have </w:t>
      </w:r>
      <w:r w:rsidR="00EE01EC" w:rsidRPr="00BD7CBB">
        <w:rPr>
          <w:rFonts w:ascii="Arial" w:hAnsi="Arial" w:cs="Arial"/>
          <w:lang w:val="en-US"/>
        </w:rPr>
        <w:t xml:space="preserve">worldview glasses </w:t>
      </w:r>
      <w:r w:rsidR="00EE01EC">
        <w:rPr>
          <w:rFonts w:ascii="Arial" w:hAnsi="Arial" w:cs="Arial"/>
          <w:lang w:val="en-US"/>
        </w:rPr>
        <w:t xml:space="preserve">that influence how they teach </w:t>
      </w:r>
      <w:r w:rsidR="000E7E23" w:rsidRPr="00BD7CBB">
        <w:rPr>
          <w:rFonts w:ascii="Arial" w:hAnsi="Arial" w:cs="Arial"/>
          <w:lang w:val="en-US"/>
        </w:rPr>
        <w:t>(Parker et al., 2019).</w:t>
      </w:r>
      <w:r w:rsidR="00DB3E69">
        <w:rPr>
          <w:rFonts w:ascii="Arial" w:hAnsi="Arial" w:cs="Arial"/>
          <w:lang w:val="en-US"/>
        </w:rPr>
        <w:t xml:space="preserve"> In CEN</w:t>
      </w:r>
      <w:r w:rsidR="000E7E23" w:rsidRPr="00BD7CBB">
        <w:rPr>
          <w:rFonts w:ascii="Arial" w:hAnsi="Arial" w:cs="Arial"/>
          <w:lang w:val="en-US"/>
        </w:rPr>
        <w:t xml:space="preserve"> “t</w:t>
      </w:r>
      <w:r w:rsidR="000E7E23" w:rsidRPr="00BD7CBB">
        <w:rPr>
          <w:rFonts w:ascii="Arial" w:hAnsi="Arial" w:cs="Arial"/>
          <w:shd w:val="clear" w:color="auto" w:fill="FFFFFF"/>
        </w:rPr>
        <w:t>he Bible becomes the lens in which students view</w:t>
      </w:r>
      <w:r w:rsidR="00085D2E">
        <w:rPr>
          <w:rFonts w:ascii="Arial" w:hAnsi="Arial" w:cs="Arial"/>
          <w:shd w:val="clear" w:color="auto" w:fill="FFFFFF"/>
        </w:rPr>
        <w:t xml:space="preserve"> what they are learning</w:t>
      </w:r>
      <w:r w:rsidR="000E7E23" w:rsidRPr="00BD7CBB">
        <w:rPr>
          <w:rFonts w:ascii="Arial" w:hAnsi="Arial" w:cs="Arial"/>
          <w:shd w:val="clear" w:color="auto" w:fill="FFFFFF"/>
        </w:rPr>
        <w:t xml:space="preserve">” (CEN, 2021). </w:t>
      </w:r>
    </w:p>
    <w:p w:rsidR="003B6A33" w:rsidRPr="003B6A33" w:rsidRDefault="003B6A33" w:rsidP="00831609">
      <w:pPr>
        <w:autoSpaceDE w:val="0"/>
        <w:autoSpaceDN w:val="0"/>
        <w:adjustRightInd w:val="0"/>
        <w:spacing w:after="0" w:line="360" w:lineRule="auto"/>
        <w:jc w:val="both"/>
        <w:rPr>
          <w:rFonts w:ascii="Arial" w:hAnsi="Arial" w:cs="Arial"/>
        </w:rPr>
      </w:pPr>
    </w:p>
    <w:p w:rsidR="009760EA" w:rsidRPr="00BD7CBB" w:rsidRDefault="003B6A33" w:rsidP="00831609">
      <w:pPr>
        <w:autoSpaceDE w:val="0"/>
        <w:autoSpaceDN w:val="0"/>
        <w:adjustRightInd w:val="0"/>
        <w:spacing w:after="0" w:line="360" w:lineRule="auto"/>
        <w:jc w:val="both"/>
        <w:rPr>
          <w:rFonts w:ascii="Arial" w:eastAsia="Times New Roman" w:hAnsi="Arial" w:cs="Arial"/>
          <w:lang w:eastAsia="en-AU"/>
        </w:rPr>
      </w:pPr>
      <w:r>
        <w:rPr>
          <w:rFonts w:ascii="Arial" w:hAnsi="Arial" w:cs="Arial"/>
        </w:rPr>
        <w:t xml:space="preserve">A finding of this research is that respondents demonstrated an understanding of worldview and a Christian worldview similar to that espoused by CEN. In describing </w:t>
      </w:r>
      <w:r w:rsidRPr="003B6A33">
        <w:rPr>
          <w:rFonts w:ascii="Arial" w:hAnsi="Arial" w:cs="Arial"/>
          <w:i/>
        </w:rPr>
        <w:t>worldview</w:t>
      </w:r>
      <w:r w:rsidR="000E7E23" w:rsidRPr="00BD7CBB">
        <w:rPr>
          <w:rFonts w:ascii="Arial" w:hAnsi="Arial" w:cs="Arial"/>
        </w:rPr>
        <w:t xml:space="preserve"> one respondent suggested, “</w:t>
      </w:r>
      <w:r w:rsidR="009760EA" w:rsidRPr="00BD7CBB">
        <w:rPr>
          <w:rFonts w:ascii="Arial" w:hAnsi="Arial" w:cs="Arial"/>
          <w:lang w:val="en-US"/>
        </w:rPr>
        <w:t>Everyone has a worldview, whether consciously or unconsciously, that underlies personal values, beliefs and reasoning for inte</w:t>
      </w:r>
      <w:r w:rsidR="000E7E23" w:rsidRPr="00BD7CBB">
        <w:rPr>
          <w:rFonts w:ascii="Arial" w:hAnsi="Arial" w:cs="Arial"/>
          <w:lang w:val="en-US"/>
        </w:rPr>
        <w:t>ractions and goals within life</w:t>
      </w:r>
      <w:r w:rsidR="00EE01EC">
        <w:rPr>
          <w:rFonts w:ascii="Arial" w:hAnsi="Arial" w:cs="Arial"/>
          <w:lang w:val="en-US"/>
        </w:rPr>
        <w:t>”</w:t>
      </w:r>
      <w:r w:rsidR="000E7E23" w:rsidRPr="00BD7CBB">
        <w:rPr>
          <w:rFonts w:ascii="Arial" w:hAnsi="Arial" w:cs="Arial"/>
          <w:lang w:val="en-US"/>
        </w:rPr>
        <w:t xml:space="preserve"> (</w:t>
      </w:r>
      <w:r w:rsidR="009760EA" w:rsidRPr="00BD7CBB">
        <w:rPr>
          <w:rFonts w:ascii="Arial" w:hAnsi="Arial" w:cs="Arial"/>
          <w:lang w:val="en-US"/>
        </w:rPr>
        <w:t>Respondent 18</w:t>
      </w:r>
      <w:r w:rsidR="000E7E23" w:rsidRPr="00BD7CBB">
        <w:rPr>
          <w:rFonts w:ascii="Arial" w:hAnsi="Arial" w:cs="Arial"/>
          <w:lang w:val="en-US"/>
        </w:rPr>
        <w:t xml:space="preserve">). </w:t>
      </w:r>
      <w:r>
        <w:rPr>
          <w:rFonts w:ascii="Arial" w:hAnsi="Arial" w:cs="Arial"/>
          <w:lang w:val="en-US"/>
        </w:rPr>
        <w:t>S</w:t>
      </w:r>
      <w:r w:rsidR="00B869E9" w:rsidRPr="00BD7CBB">
        <w:rPr>
          <w:rFonts w:ascii="Arial" w:hAnsi="Arial" w:cs="Arial"/>
          <w:lang w:val="en-US"/>
        </w:rPr>
        <w:t xml:space="preserve">eventy of the three hundred and ten respondents </w:t>
      </w:r>
      <w:r w:rsidR="00005122">
        <w:rPr>
          <w:rFonts w:ascii="Arial" w:hAnsi="Arial" w:cs="Arial"/>
          <w:lang w:val="en-US"/>
        </w:rPr>
        <w:t xml:space="preserve">used the word </w:t>
      </w:r>
      <w:r w:rsidR="00005122" w:rsidRPr="00BD7CBB">
        <w:rPr>
          <w:rFonts w:ascii="Arial" w:hAnsi="Arial" w:cs="Arial"/>
          <w:lang w:val="en-US"/>
        </w:rPr>
        <w:t>“lens”</w:t>
      </w:r>
      <w:r w:rsidR="00DB3E69">
        <w:rPr>
          <w:rFonts w:ascii="Arial" w:hAnsi="Arial" w:cs="Arial"/>
          <w:lang w:val="en-US"/>
        </w:rPr>
        <w:t xml:space="preserve"> in their descriptions.</w:t>
      </w:r>
      <w:r w:rsidR="00B869E9" w:rsidRPr="00BD7CBB">
        <w:rPr>
          <w:rFonts w:ascii="Arial" w:hAnsi="Arial" w:cs="Arial"/>
          <w:lang w:val="en-US"/>
        </w:rPr>
        <w:t xml:space="preserve"> A worldview, for example, was</w:t>
      </w:r>
      <w:r w:rsidR="00CE6264">
        <w:rPr>
          <w:rFonts w:ascii="Arial" w:hAnsi="Arial" w:cs="Arial"/>
          <w:lang w:val="en-US"/>
        </w:rPr>
        <w:t xml:space="preserve"> described as</w:t>
      </w:r>
      <w:r w:rsidR="00B869E9" w:rsidRPr="00BD7CBB">
        <w:rPr>
          <w:rFonts w:ascii="Arial" w:hAnsi="Arial" w:cs="Arial"/>
          <w:lang w:val="en-US"/>
        </w:rPr>
        <w:t xml:space="preserve"> “the lens used to view life” (Respondent 149)</w:t>
      </w:r>
      <w:r w:rsidR="00CE6264">
        <w:rPr>
          <w:rFonts w:ascii="Arial" w:hAnsi="Arial" w:cs="Arial"/>
          <w:lang w:val="en-US"/>
        </w:rPr>
        <w:t xml:space="preserve">. </w:t>
      </w:r>
      <w:r w:rsidR="00B869E9" w:rsidRPr="00BD7CBB">
        <w:rPr>
          <w:rFonts w:ascii="Arial" w:hAnsi="Arial" w:cs="Arial"/>
          <w:lang w:val="en-US"/>
        </w:rPr>
        <w:t>Respondents also demonstrated familiarity with worldview questions such as, “</w:t>
      </w:r>
      <w:r w:rsidR="009760EA" w:rsidRPr="00BD7CBB">
        <w:rPr>
          <w:rFonts w:ascii="Arial" w:eastAsia="Times New Roman" w:hAnsi="Arial" w:cs="Arial"/>
          <w:lang w:eastAsia="en-AU"/>
        </w:rPr>
        <w:t>Who are we? Where did we come from? Why are we here? What has gone wrong with</w:t>
      </w:r>
      <w:r w:rsidR="00B869E9" w:rsidRPr="00BD7CBB">
        <w:rPr>
          <w:rFonts w:ascii="Arial" w:eastAsia="Times New Roman" w:hAnsi="Arial" w:cs="Arial"/>
          <w:lang w:eastAsia="en-AU"/>
        </w:rPr>
        <w:t xml:space="preserve"> the world? How can it be fixed?”</w:t>
      </w:r>
      <w:r w:rsidR="009760EA" w:rsidRPr="00BD7CBB">
        <w:rPr>
          <w:rFonts w:ascii="Arial" w:eastAsia="Times New Roman" w:hAnsi="Arial" w:cs="Arial"/>
          <w:lang w:eastAsia="en-AU"/>
        </w:rPr>
        <w:t xml:space="preserve"> </w:t>
      </w:r>
      <w:r w:rsidR="00B869E9" w:rsidRPr="00BD7CBB">
        <w:rPr>
          <w:rFonts w:ascii="Arial" w:eastAsia="Times New Roman" w:hAnsi="Arial" w:cs="Arial"/>
          <w:lang w:eastAsia="en-AU"/>
        </w:rPr>
        <w:t>(</w:t>
      </w:r>
      <w:r w:rsidR="009760EA" w:rsidRPr="00BD7CBB">
        <w:rPr>
          <w:rFonts w:ascii="Arial" w:eastAsia="Times New Roman" w:hAnsi="Arial" w:cs="Arial"/>
          <w:lang w:eastAsia="en-AU"/>
        </w:rPr>
        <w:t>Respondent 205</w:t>
      </w:r>
      <w:r w:rsidR="00B869E9" w:rsidRPr="00BD7CBB">
        <w:rPr>
          <w:rFonts w:ascii="Arial" w:eastAsia="Times New Roman" w:hAnsi="Arial" w:cs="Arial"/>
          <w:lang w:eastAsia="en-AU"/>
        </w:rPr>
        <w:t xml:space="preserve">). </w:t>
      </w:r>
    </w:p>
    <w:p w:rsidR="00B869E9" w:rsidRPr="00BD7CBB" w:rsidRDefault="00B869E9" w:rsidP="00831609">
      <w:pPr>
        <w:autoSpaceDE w:val="0"/>
        <w:autoSpaceDN w:val="0"/>
        <w:adjustRightInd w:val="0"/>
        <w:spacing w:after="0" w:line="360" w:lineRule="auto"/>
        <w:jc w:val="both"/>
        <w:rPr>
          <w:rFonts w:ascii="Arial" w:eastAsia="Times New Roman" w:hAnsi="Arial" w:cs="Arial"/>
          <w:lang w:eastAsia="en-AU"/>
        </w:rPr>
      </w:pPr>
    </w:p>
    <w:p w:rsidR="00BD7CBB" w:rsidRPr="00BD7CBB" w:rsidRDefault="00BD7CBB" w:rsidP="00831609">
      <w:pPr>
        <w:spacing w:after="0" w:line="360" w:lineRule="auto"/>
        <w:jc w:val="both"/>
        <w:rPr>
          <w:rFonts w:ascii="Arial" w:eastAsia="Times New Roman" w:hAnsi="Arial" w:cs="Arial"/>
          <w:lang w:eastAsia="en-AU"/>
        </w:rPr>
      </w:pPr>
      <w:r w:rsidRPr="00BD7CBB">
        <w:rPr>
          <w:rFonts w:ascii="Arial" w:eastAsia="Times New Roman" w:hAnsi="Arial" w:cs="Arial"/>
          <w:lang w:eastAsia="en-AU"/>
        </w:rPr>
        <w:t>When defining a</w:t>
      </w:r>
      <w:r w:rsidR="00B869E9" w:rsidRPr="00BD7CBB">
        <w:rPr>
          <w:rFonts w:ascii="Arial" w:eastAsia="Times New Roman" w:hAnsi="Arial" w:cs="Arial"/>
          <w:lang w:eastAsia="en-AU"/>
        </w:rPr>
        <w:t xml:space="preserve"> Christian worldview </w:t>
      </w:r>
      <w:r w:rsidRPr="00BD7CBB">
        <w:rPr>
          <w:rFonts w:ascii="Arial" w:eastAsia="Times New Roman" w:hAnsi="Arial" w:cs="Arial"/>
          <w:lang w:eastAsia="en-AU"/>
        </w:rPr>
        <w:t>respondents suggested it was view</w:t>
      </w:r>
      <w:r w:rsidR="00EE01EC">
        <w:rPr>
          <w:rFonts w:ascii="Arial" w:eastAsia="Times New Roman" w:hAnsi="Arial" w:cs="Arial"/>
          <w:lang w:eastAsia="en-AU"/>
        </w:rPr>
        <w:t>ing</w:t>
      </w:r>
      <w:r w:rsidRPr="00BD7CBB">
        <w:rPr>
          <w:rFonts w:ascii="Arial" w:eastAsia="Times New Roman" w:hAnsi="Arial" w:cs="Arial"/>
          <w:lang w:eastAsia="en-AU"/>
        </w:rPr>
        <w:t xml:space="preserve"> life through a certain</w:t>
      </w:r>
      <w:r w:rsidR="00B869E9" w:rsidRPr="00BD7CBB">
        <w:rPr>
          <w:rFonts w:ascii="Arial" w:eastAsia="Times New Roman" w:hAnsi="Arial" w:cs="Arial"/>
          <w:lang w:eastAsia="en-AU"/>
        </w:rPr>
        <w:t xml:space="preserve"> </w:t>
      </w:r>
      <w:r w:rsidRPr="00BD7CBB">
        <w:rPr>
          <w:rFonts w:ascii="Arial" w:eastAsia="Times New Roman" w:hAnsi="Arial" w:cs="Arial"/>
          <w:lang w:eastAsia="en-AU"/>
        </w:rPr>
        <w:t>“</w:t>
      </w:r>
      <w:r w:rsidR="00B869E9" w:rsidRPr="00BD7CBB">
        <w:rPr>
          <w:rFonts w:ascii="Arial" w:eastAsia="Times New Roman" w:hAnsi="Arial" w:cs="Arial"/>
          <w:lang w:eastAsia="en-AU"/>
        </w:rPr>
        <w:t>lens</w:t>
      </w:r>
      <w:r w:rsidR="00CE6264">
        <w:rPr>
          <w:rFonts w:ascii="Arial" w:eastAsia="Times New Roman" w:hAnsi="Arial" w:cs="Arial"/>
          <w:lang w:eastAsia="en-AU"/>
        </w:rPr>
        <w:t>” such as a biblical or Scriptural lens</w:t>
      </w:r>
      <w:r w:rsidR="00B869E9" w:rsidRPr="00BD7CBB">
        <w:rPr>
          <w:rFonts w:ascii="Arial" w:eastAsia="Times New Roman" w:hAnsi="Arial" w:cs="Arial"/>
          <w:lang w:eastAsia="en-AU"/>
        </w:rPr>
        <w:t xml:space="preserve">, </w:t>
      </w:r>
      <w:r w:rsidRPr="00BD7CBB">
        <w:rPr>
          <w:rFonts w:ascii="Arial" w:eastAsia="Times New Roman" w:hAnsi="Arial" w:cs="Arial"/>
          <w:lang w:eastAsia="en-AU"/>
        </w:rPr>
        <w:t xml:space="preserve">the lens of </w:t>
      </w:r>
      <w:r w:rsidR="00B869E9" w:rsidRPr="00BD7CBB">
        <w:rPr>
          <w:rFonts w:ascii="Arial" w:eastAsia="Times New Roman" w:hAnsi="Arial" w:cs="Arial"/>
          <w:lang w:eastAsia="en-AU"/>
        </w:rPr>
        <w:t xml:space="preserve">Jesus, or a Christian lens. </w:t>
      </w:r>
      <w:r w:rsidR="00DB3E69">
        <w:rPr>
          <w:rFonts w:ascii="Arial" w:eastAsia="Times New Roman" w:hAnsi="Arial" w:cs="Arial"/>
          <w:lang w:eastAsia="en-AU"/>
        </w:rPr>
        <w:t>O</w:t>
      </w:r>
      <w:r w:rsidRPr="00BD7CBB">
        <w:rPr>
          <w:rFonts w:ascii="Arial" w:eastAsia="Times New Roman" w:hAnsi="Arial" w:cs="Arial"/>
          <w:lang w:eastAsia="en-AU"/>
        </w:rPr>
        <w:t xml:space="preserve">ne </w:t>
      </w:r>
      <w:r w:rsidR="00DB3E69">
        <w:rPr>
          <w:rFonts w:ascii="Arial" w:eastAsia="Times New Roman" w:hAnsi="Arial" w:cs="Arial"/>
          <w:lang w:eastAsia="en-AU"/>
        </w:rPr>
        <w:t>example being:</w:t>
      </w:r>
      <w:r w:rsidRPr="00BD7CBB">
        <w:rPr>
          <w:rFonts w:ascii="Arial" w:eastAsia="Times New Roman" w:hAnsi="Arial" w:cs="Arial"/>
          <w:lang w:eastAsia="en-AU"/>
        </w:rPr>
        <w:t xml:space="preserve"> </w:t>
      </w:r>
    </w:p>
    <w:p w:rsidR="00BD7CBB" w:rsidRPr="00BD7CBB" w:rsidRDefault="00BD7CBB" w:rsidP="00831609">
      <w:pPr>
        <w:spacing w:after="0" w:line="360" w:lineRule="auto"/>
        <w:jc w:val="both"/>
        <w:rPr>
          <w:rFonts w:ascii="Arial" w:eastAsia="Times New Roman" w:hAnsi="Arial" w:cs="Arial"/>
          <w:lang w:eastAsia="en-AU"/>
        </w:rPr>
      </w:pPr>
    </w:p>
    <w:p w:rsidR="00BD7CBB" w:rsidRPr="00BD7CBB" w:rsidRDefault="00BD7CBB" w:rsidP="00831609">
      <w:pPr>
        <w:spacing w:after="0" w:line="360" w:lineRule="auto"/>
        <w:ind w:left="720"/>
        <w:jc w:val="both"/>
        <w:rPr>
          <w:rFonts w:ascii="Arial" w:eastAsia="Times New Roman" w:hAnsi="Arial" w:cs="Arial"/>
          <w:lang w:eastAsia="en-AU"/>
        </w:rPr>
      </w:pPr>
      <w:r w:rsidRPr="00BD7CBB">
        <w:rPr>
          <w:rFonts w:ascii="Arial" w:eastAsia="Times New Roman" w:hAnsi="Arial" w:cs="Arial"/>
          <w:lang w:eastAsia="en-AU"/>
        </w:rPr>
        <w:lastRenderedPageBreak/>
        <w:t>A Christian worldview refers to understanding all things through a biblical lens. Decisions about what is truth, what our purpose is, our attitudes to the environment, in fact, every decision we make needs to be filtered through God's Word. This requires constant re-evaluation and examination, checking that our own opinions and perspectives align with the bible. (Respondent 55)</w:t>
      </w:r>
    </w:p>
    <w:p w:rsidR="00BD7CBB" w:rsidRDefault="00BD7CBB" w:rsidP="00831609">
      <w:pPr>
        <w:spacing w:after="0" w:line="360" w:lineRule="auto"/>
        <w:jc w:val="both"/>
        <w:rPr>
          <w:rFonts w:ascii="Arial" w:eastAsia="Times New Roman" w:hAnsi="Arial" w:cs="Arial"/>
          <w:color w:val="000000"/>
          <w:lang w:eastAsia="en-AU"/>
        </w:rPr>
      </w:pPr>
    </w:p>
    <w:p w:rsidR="00375430" w:rsidRPr="00243892" w:rsidRDefault="00BD7CBB" w:rsidP="00831609">
      <w:pPr>
        <w:spacing w:after="0" w:line="360" w:lineRule="auto"/>
        <w:jc w:val="both"/>
        <w:rPr>
          <w:rFonts w:ascii="Arial" w:eastAsia="Times New Roman" w:hAnsi="Arial" w:cs="Arial"/>
          <w:color w:val="000000"/>
          <w:lang w:eastAsia="en-AU"/>
        </w:rPr>
      </w:pPr>
      <w:r>
        <w:rPr>
          <w:rFonts w:ascii="Arial" w:eastAsia="Times New Roman" w:hAnsi="Arial" w:cs="Arial"/>
          <w:color w:val="000000"/>
          <w:lang w:eastAsia="en-AU"/>
        </w:rPr>
        <w:t>Respondent answers also associated a Christ</w:t>
      </w:r>
      <w:r w:rsidR="00005122">
        <w:rPr>
          <w:rFonts w:ascii="Arial" w:eastAsia="Times New Roman" w:hAnsi="Arial" w:cs="Arial"/>
          <w:color w:val="000000"/>
          <w:lang w:eastAsia="en-AU"/>
        </w:rPr>
        <w:t>ian worldview with Scripture. A Christian worldview</w:t>
      </w:r>
      <w:r>
        <w:rPr>
          <w:rFonts w:ascii="Arial" w:eastAsia="Times New Roman" w:hAnsi="Arial" w:cs="Arial"/>
          <w:color w:val="000000"/>
          <w:lang w:eastAsia="en-AU"/>
        </w:rPr>
        <w:t xml:space="preserve"> </w:t>
      </w:r>
      <w:r w:rsidR="00B869E9">
        <w:rPr>
          <w:rFonts w:ascii="Arial" w:eastAsia="Times New Roman" w:hAnsi="Arial" w:cs="Arial"/>
          <w:color w:val="000000"/>
          <w:lang w:eastAsia="en-AU"/>
        </w:rPr>
        <w:t>was grounded in</w:t>
      </w:r>
      <w:r>
        <w:rPr>
          <w:rFonts w:ascii="Arial" w:eastAsia="Times New Roman" w:hAnsi="Arial" w:cs="Arial"/>
          <w:color w:val="000000"/>
          <w:lang w:eastAsia="en-AU"/>
        </w:rPr>
        <w:t xml:space="preserve"> the </w:t>
      </w:r>
      <w:r w:rsidRPr="00DA4615">
        <w:rPr>
          <w:rFonts w:ascii="Arial" w:eastAsia="Times New Roman" w:hAnsi="Arial" w:cs="Arial"/>
          <w:color w:val="000000"/>
          <w:lang w:eastAsia="en-AU"/>
        </w:rPr>
        <w:t>“grand story</w:t>
      </w:r>
      <w:r>
        <w:rPr>
          <w:rFonts w:ascii="Arial" w:eastAsia="Times New Roman" w:hAnsi="Arial" w:cs="Arial"/>
          <w:color w:val="000000"/>
          <w:lang w:eastAsia="en-AU"/>
        </w:rPr>
        <w:t xml:space="preserve"> of the Bible</w:t>
      </w:r>
      <w:r w:rsidRPr="00DA4615">
        <w:rPr>
          <w:rFonts w:ascii="Arial" w:eastAsia="Times New Roman" w:hAnsi="Arial" w:cs="Arial"/>
          <w:color w:val="000000"/>
          <w:lang w:eastAsia="en-AU"/>
        </w:rPr>
        <w:t xml:space="preserve">” </w:t>
      </w:r>
      <w:r>
        <w:rPr>
          <w:rFonts w:ascii="Arial" w:eastAsia="Times New Roman" w:hAnsi="Arial" w:cs="Arial"/>
          <w:color w:val="000000"/>
          <w:lang w:eastAsia="en-AU"/>
        </w:rPr>
        <w:t xml:space="preserve">(Respondent </w:t>
      </w:r>
      <w:r w:rsidRPr="00DA4615">
        <w:rPr>
          <w:rFonts w:ascii="Arial" w:eastAsia="Times New Roman" w:hAnsi="Arial" w:cs="Arial"/>
          <w:color w:val="000000"/>
          <w:lang w:eastAsia="en-AU"/>
        </w:rPr>
        <w:t>50</w:t>
      </w:r>
      <w:r>
        <w:rPr>
          <w:rFonts w:ascii="Arial" w:eastAsia="Times New Roman" w:hAnsi="Arial" w:cs="Arial"/>
          <w:color w:val="000000"/>
          <w:lang w:eastAsia="en-AU"/>
        </w:rPr>
        <w:t>)</w:t>
      </w:r>
      <w:r w:rsidR="00EE01EC">
        <w:rPr>
          <w:rFonts w:ascii="Arial" w:eastAsia="Times New Roman" w:hAnsi="Arial" w:cs="Arial"/>
          <w:color w:val="000000"/>
          <w:lang w:eastAsia="en-AU"/>
        </w:rPr>
        <w:t>,</w:t>
      </w:r>
      <w:r>
        <w:rPr>
          <w:rFonts w:ascii="Arial" w:eastAsia="Times New Roman" w:hAnsi="Arial" w:cs="Arial"/>
          <w:color w:val="000000"/>
          <w:lang w:eastAsia="en-AU"/>
        </w:rPr>
        <w:t xml:space="preserve"> or the “</w:t>
      </w:r>
      <w:r w:rsidRPr="00DA4615">
        <w:rPr>
          <w:rFonts w:ascii="Arial" w:eastAsia="Times New Roman" w:hAnsi="Arial" w:cs="Arial"/>
          <w:color w:val="000000"/>
          <w:lang w:eastAsia="en-AU"/>
        </w:rPr>
        <w:t xml:space="preserve">overarching narrative centred in Scripture </w:t>
      </w:r>
      <w:r>
        <w:rPr>
          <w:rFonts w:ascii="Arial" w:eastAsia="Times New Roman" w:hAnsi="Arial" w:cs="Arial"/>
          <w:color w:val="000000"/>
          <w:lang w:eastAsia="en-AU"/>
        </w:rPr>
        <w:t xml:space="preserve">(Respondent </w:t>
      </w:r>
      <w:r w:rsidRPr="00DA4615">
        <w:rPr>
          <w:rFonts w:ascii="Arial" w:eastAsia="Times New Roman" w:hAnsi="Arial" w:cs="Arial"/>
          <w:color w:val="000000"/>
          <w:lang w:eastAsia="en-AU"/>
        </w:rPr>
        <w:t>179</w:t>
      </w:r>
      <w:r>
        <w:rPr>
          <w:rFonts w:ascii="Arial" w:eastAsia="Times New Roman" w:hAnsi="Arial" w:cs="Arial"/>
          <w:color w:val="000000"/>
          <w:lang w:eastAsia="en-AU"/>
        </w:rPr>
        <w:t xml:space="preserve">). </w:t>
      </w:r>
      <w:r w:rsidR="00F55A17">
        <w:rPr>
          <w:rFonts w:ascii="Arial" w:eastAsia="Times New Roman" w:hAnsi="Arial" w:cs="Arial"/>
          <w:color w:val="000000"/>
          <w:lang w:eastAsia="en-AU"/>
        </w:rPr>
        <w:t>Fifteen respo</w:t>
      </w:r>
      <w:r w:rsidR="00DB3E69">
        <w:rPr>
          <w:rFonts w:ascii="Arial" w:eastAsia="Times New Roman" w:hAnsi="Arial" w:cs="Arial"/>
          <w:color w:val="000000"/>
          <w:lang w:eastAsia="en-AU"/>
        </w:rPr>
        <w:t xml:space="preserve">ndents specifically mentioned the </w:t>
      </w:r>
      <w:r w:rsidR="00EE01EC">
        <w:rPr>
          <w:rFonts w:ascii="Arial" w:eastAsia="Times New Roman" w:hAnsi="Arial" w:cs="Arial"/>
          <w:color w:val="000000"/>
          <w:lang w:eastAsia="en-AU"/>
        </w:rPr>
        <w:t>creation-fall-redemption-r</w:t>
      </w:r>
      <w:r w:rsidR="00F55A17" w:rsidRPr="00F55A17">
        <w:rPr>
          <w:rFonts w:ascii="Arial" w:eastAsia="Times New Roman" w:hAnsi="Arial" w:cs="Arial"/>
          <w:color w:val="000000"/>
          <w:lang w:eastAsia="en-AU"/>
        </w:rPr>
        <w:t>estoration</w:t>
      </w:r>
      <w:r w:rsidR="00DB3E69">
        <w:rPr>
          <w:rFonts w:ascii="Arial" w:eastAsia="Times New Roman" w:hAnsi="Arial" w:cs="Arial"/>
          <w:color w:val="000000"/>
          <w:lang w:eastAsia="en-AU"/>
        </w:rPr>
        <w:t xml:space="preserve"> schema, which is commonly used in CEN schools.</w:t>
      </w:r>
    </w:p>
    <w:p w:rsidR="00A30080" w:rsidRDefault="00A30080" w:rsidP="00831609">
      <w:pPr>
        <w:spacing w:line="360" w:lineRule="auto"/>
        <w:jc w:val="both"/>
        <w:rPr>
          <w:rFonts w:ascii="Arial" w:hAnsi="Arial" w:cs="Arial"/>
          <w:b/>
          <w:i/>
          <w:sz w:val="20"/>
          <w:szCs w:val="20"/>
          <w:lang w:val="en-US"/>
        </w:rPr>
      </w:pPr>
    </w:p>
    <w:p w:rsidR="008C25ED" w:rsidRDefault="008C25ED" w:rsidP="00831609">
      <w:pPr>
        <w:spacing w:line="360" w:lineRule="auto"/>
        <w:jc w:val="both"/>
        <w:rPr>
          <w:rFonts w:ascii="Arial" w:hAnsi="Arial" w:cs="Arial"/>
          <w:b/>
          <w:i/>
          <w:sz w:val="20"/>
          <w:szCs w:val="20"/>
          <w:lang w:val="en-US"/>
        </w:rPr>
      </w:pPr>
      <w:r w:rsidRPr="00BB47B6">
        <w:rPr>
          <w:rFonts w:ascii="Arial" w:hAnsi="Arial" w:cs="Arial"/>
          <w:b/>
          <w:i/>
          <w:sz w:val="20"/>
          <w:szCs w:val="20"/>
          <w:lang w:val="en-US"/>
        </w:rPr>
        <w:t>Examples of how teachers represent a Christian worldview in the classroom</w:t>
      </w:r>
    </w:p>
    <w:p w:rsidR="008D0CE2" w:rsidRPr="00E30495" w:rsidRDefault="0021444E" w:rsidP="00831609">
      <w:pPr>
        <w:spacing w:after="0" w:line="360" w:lineRule="auto"/>
        <w:jc w:val="both"/>
        <w:rPr>
          <w:rFonts w:ascii="Arial" w:eastAsia="Times New Roman" w:hAnsi="Arial" w:cs="Arial"/>
          <w:color w:val="000000"/>
          <w:lang w:eastAsia="en-AU"/>
        </w:rPr>
      </w:pPr>
      <w:r>
        <w:rPr>
          <w:rFonts w:ascii="Arial" w:hAnsi="Arial" w:cs="Arial"/>
          <w:lang w:val="en-US"/>
        </w:rPr>
        <w:t>CEN promote an approach where</w:t>
      </w:r>
      <w:r w:rsidR="00085D2E">
        <w:rPr>
          <w:rFonts w:ascii="Arial" w:hAnsi="Arial" w:cs="Arial"/>
          <w:lang w:val="en-US"/>
        </w:rPr>
        <w:t xml:space="preserve"> all aspe</w:t>
      </w:r>
      <w:r w:rsidR="00DB3E69">
        <w:rPr>
          <w:rFonts w:ascii="Arial" w:hAnsi="Arial" w:cs="Arial"/>
          <w:lang w:val="en-US"/>
        </w:rPr>
        <w:t>cts of a Christian school,</w:t>
      </w:r>
      <w:r>
        <w:rPr>
          <w:rFonts w:ascii="Arial" w:hAnsi="Arial" w:cs="Arial"/>
          <w:lang w:val="en-US"/>
        </w:rPr>
        <w:t xml:space="preserve"> including classroom practice, are to</w:t>
      </w:r>
      <w:r w:rsidR="00085D2E">
        <w:rPr>
          <w:rFonts w:ascii="Arial" w:hAnsi="Arial" w:cs="Arial"/>
          <w:lang w:val="en-US"/>
        </w:rPr>
        <w:t xml:space="preserve"> be shaped by a biblical worldview (Parker et al., 2019). </w:t>
      </w:r>
      <w:r w:rsidR="00EE01EC">
        <w:rPr>
          <w:rFonts w:ascii="Arial" w:hAnsi="Arial" w:cs="Arial"/>
          <w:lang w:val="en-US"/>
        </w:rPr>
        <w:t>Respondent</w:t>
      </w:r>
      <w:r>
        <w:rPr>
          <w:rFonts w:ascii="Arial" w:hAnsi="Arial" w:cs="Arial"/>
          <w:lang w:val="en-US"/>
        </w:rPr>
        <w:t xml:space="preserve"> </w:t>
      </w:r>
      <w:r w:rsidR="008D0CE2">
        <w:rPr>
          <w:rFonts w:ascii="Arial" w:hAnsi="Arial" w:cs="Arial"/>
          <w:lang w:val="en-US"/>
        </w:rPr>
        <w:t xml:space="preserve">answers </w:t>
      </w:r>
      <w:r>
        <w:rPr>
          <w:rFonts w:ascii="Arial" w:hAnsi="Arial" w:cs="Arial"/>
          <w:lang w:val="en-US"/>
        </w:rPr>
        <w:t>suggest</w:t>
      </w:r>
      <w:r w:rsidR="00B5111B">
        <w:rPr>
          <w:rFonts w:ascii="Arial" w:hAnsi="Arial" w:cs="Arial"/>
          <w:lang w:val="en-US"/>
        </w:rPr>
        <w:t>ed</w:t>
      </w:r>
      <w:r w:rsidR="00EE01EC">
        <w:rPr>
          <w:rFonts w:ascii="Arial" w:hAnsi="Arial" w:cs="Arial"/>
          <w:lang w:val="en-US"/>
        </w:rPr>
        <w:t xml:space="preserve"> that</w:t>
      </w:r>
      <w:r w:rsidR="00856109">
        <w:rPr>
          <w:rFonts w:ascii="Arial" w:hAnsi="Arial" w:cs="Arial"/>
          <w:lang w:val="en-US"/>
        </w:rPr>
        <w:t xml:space="preserve"> the majority of</w:t>
      </w:r>
      <w:r w:rsidR="00EE01EC">
        <w:rPr>
          <w:rFonts w:ascii="Arial" w:hAnsi="Arial" w:cs="Arial"/>
          <w:lang w:val="en-US"/>
        </w:rPr>
        <w:t xml:space="preserve"> teachers</w:t>
      </w:r>
      <w:r>
        <w:rPr>
          <w:rFonts w:ascii="Arial" w:hAnsi="Arial" w:cs="Arial"/>
          <w:lang w:val="en-US"/>
        </w:rPr>
        <w:t xml:space="preserve"> embed</w:t>
      </w:r>
      <w:r w:rsidR="00DB3E69">
        <w:rPr>
          <w:rFonts w:ascii="Arial" w:hAnsi="Arial" w:cs="Arial"/>
          <w:lang w:val="en-US"/>
        </w:rPr>
        <w:t>ded</w:t>
      </w:r>
      <w:r>
        <w:rPr>
          <w:rFonts w:ascii="Arial" w:hAnsi="Arial" w:cs="Arial"/>
          <w:lang w:val="en-US"/>
        </w:rPr>
        <w:t xml:space="preserve"> a Christian worldview </w:t>
      </w:r>
      <w:r w:rsidR="0097722E">
        <w:rPr>
          <w:rFonts w:ascii="Arial" w:hAnsi="Arial" w:cs="Arial"/>
          <w:lang w:val="en-US"/>
        </w:rPr>
        <w:t>across the curriculum</w:t>
      </w:r>
      <w:r>
        <w:rPr>
          <w:rFonts w:ascii="Arial" w:hAnsi="Arial" w:cs="Arial"/>
          <w:lang w:val="en-US"/>
        </w:rPr>
        <w:t xml:space="preserve">. </w:t>
      </w:r>
      <w:r w:rsidR="008D0CE2">
        <w:rPr>
          <w:rFonts w:ascii="Arial" w:eastAsia="Times New Roman" w:hAnsi="Arial" w:cs="Arial"/>
          <w:color w:val="000000"/>
          <w:lang w:eastAsia="en-AU"/>
        </w:rPr>
        <w:t xml:space="preserve">Examples provided by </w:t>
      </w:r>
      <w:r w:rsidR="008D0CE2" w:rsidRPr="0068651F">
        <w:rPr>
          <w:rFonts w:ascii="Arial" w:eastAsia="Times New Roman" w:hAnsi="Arial" w:cs="Arial"/>
          <w:color w:val="000000"/>
          <w:lang w:eastAsia="en-AU"/>
        </w:rPr>
        <w:t>respondent</w:t>
      </w:r>
      <w:r w:rsidR="0068651F">
        <w:rPr>
          <w:rFonts w:ascii="Arial" w:eastAsia="Times New Roman" w:hAnsi="Arial" w:cs="Arial"/>
          <w:color w:val="000000"/>
          <w:lang w:eastAsia="en-AU"/>
        </w:rPr>
        <w:t>s</w:t>
      </w:r>
      <w:r w:rsidR="00EE01EC">
        <w:rPr>
          <w:rFonts w:ascii="Arial" w:eastAsia="Times New Roman" w:hAnsi="Arial" w:cs="Arial"/>
          <w:color w:val="000000"/>
          <w:lang w:eastAsia="en-AU"/>
        </w:rPr>
        <w:t xml:space="preserve"> included the use of a </w:t>
      </w:r>
      <w:r w:rsidR="00EE01EC" w:rsidRPr="0068651F">
        <w:rPr>
          <w:rFonts w:ascii="Arial" w:eastAsia="Times New Roman" w:hAnsi="Arial" w:cs="Arial"/>
          <w:color w:val="000000"/>
          <w:lang w:eastAsia="en-AU"/>
        </w:rPr>
        <w:t xml:space="preserve">creation-fall-redemption-restoration </w:t>
      </w:r>
      <w:r w:rsidR="00DB3E69" w:rsidRPr="0068651F">
        <w:rPr>
          <w:rFonts w:ascii="Arial" w:eastAsia="Times New Roman" w:hAnsi="Arial" w:cs="Arial"/>
          <w:color w:val="000000"/>
          <w:lang w:eastAsia="en-AU"/>
        </w:rPr>
        <w:t>schem</w:t>
      </w:r>
      <w:r w:rsidR="00DB3E69">
        <w:rPr>
          <w:rFonts w:ascii="Arial" w:eastAsia="Times New Roman" w:hAnsi="Arial" w:cs="Arial"/>
          <w:color w:val="000000"/>
          <w:lang w:eastAsia="en-AU"/>
        </w:rPr>
        <w:t>a</w:t>
      </w:r>
      <w:r w:rsidR="008D0CE2" w:rsidRPr="00E30495">
        <w:rPr>
          <w:rFonts w:ascii="Arial" w:eastAsia="Times New Roman" w:hAnsi="Arial" w:cs="Arial"/>
          <w:color w:val="000000"/>
          <w:lang w:eastAsia="en-AU"/>
        </w:rPr>
        <w:t xml:space="preserve"> as well as </w:t>
      </w:r>
      <w:r w:rsidR="00005122">
        <w:rPr>
          <w:rFonts w:ascii="Arial" w:eastAsia="Times New Roman" w:hAnsi="Arial" w:cs="Arial"/>
          <w:color w:val="000000"/>
          <w:lang w:eastAsia="en-AU"/>
        </w:rPr>
        <w:t>“</w:t>
      </w:r>
      <w:r w:rsidR="008D0CE2" w:rsidRPr="00E30495">
        <w:rPr>
          <w:rFonts w:ascii="Arial" w:eastAsia="Times New Roman" w:hAnsi="Arial" w:cs="Arial"/>
          <w:color w:val="000000"/>
          <w:lang w:eastAsia="en-AU"/>
        </w:rPr>
        <w:t>biblical threads</w:t>
      </w:r>
      <w:r w:rsidR="00005122">
        <w:rPr>
          <w:rFonts w:ascii="Arial" w:eastAsia="Times New Roman" w:hAnsi="Arial" w:cs="Arial"/>
          <w:color w:val="000000"/>
          <w:lang w:eastAsia="en-AU"/>
        </w:rPr>
        <w:t>”</w:t>
      </w:r>
      <w:r w:rsidR="008D0CE2" w:rsidRPr="00E30495">
        <w:rPr>
          <w:rFonts w:ascii="Arial" w:eastAsia="Times New Roman" w:hAnsi="Arial" w:cs="Arial"/>
          <w:color w:val="000000"/>
          <w:lang w:eastAsia="en-AU"/>
        </w:rPr>
        <w:t>. As one respondent offered, “</w:t>
      </w:r>
      <w:r w:rsidR="00005122">
        <w:rPr>
          <w:rFonts w:ascii="Arial" w:eastAsia="Times New Roman" w:hAnsi="Arial" w:cs="Arial"/>
          <w:color w:val="000000"/>
          <w:lang w:eastAsia="en-AU"/>
        </w:rPr>
        <w:t>B</w:t>
      </w:r>
      <w:r w:rsidR="008D0CE2" w:rsidRPr="00E30495">
        <w:rPr>
          <w:rFonts w:ascii="Arial" w:eastAsia="Times New Roman" w:hAnsi="Arial" w:cs="Arial"/>
          <w:color w:val="000000"/>
          <w:lang w:eastAsia="en-AU"/>
        </w:rPr>
        <w:t xml:space="preserve">y weaving key biblical threads into discussion, questioning, observation, comparison using </w:t>
      </w:r>
      <w:r w:rsidR="008D0CE2" w:rsidRPr="00E30495">
        <w:rPr>
          <w:rFonts w:ascii="Arial" w:eastAsia="Times New Roman" w:hAnsi="Arial" w:cs="Arial"/>
          <w:i/>
          <w:color w:val="000000"/>
          <w:lang w:eastAsia="en-AU"/>
        </w:rPr>
        <w:t>Transformation by Design</w:t>
      </w:r>
      <w:r w:rsidR="008D0CE2" w:rsidRPr="00E30495">
        <w:rPr>
          <w:rFonts w:ascii="Arial" w:eastAsia="Times New Roman" w:hAnsi="Arial" w:cs="Arial"/>
          <w:color w:val="000000"/>
          <w:lang w:eastAsia="en-AU"/>
        </w:rPr>
        <w:t xml:space="preserve"> </w:t>
      </w:r>
      <w:r w:rsidR="00005122">
        <w:rPr>
          <w:rFonts w:ascii="Arial" w:eastAsia="Times New Roman" w:hAnsi="Arial" w:cs="Arial"/>
          <w:color w:val="000000"/>
          <w:lang w:eastAsia="en-AU"/>
        </w:rPr>
        <w:t>…</w:t>
      </w:r>
      <w:r w:rsidR="008D0CE2" w:rsidRPr="00E30495">
        <w:rPr>
          <w:rFonts w:ascii="Arial" w:eastAsia="Times New Roman" w:hAnsi="Arial" w:cs="Arial"/>
          <w:color w:val="000000"/>
          <w:lang w:eastAsia="en-AU"/>
        </w:rPr>
        <w:t xml:space="preserve"> I select one or two threads and put them in my planning and look for opportunities across the c</w:t>
      </w:r>
      <w:r w:rsidR="00005122">
        <w:rPr>
          <w:rFonts w:ascii="Arial" w:eastAsia="Times New Roman" w:hAnsi="Arial" w:cs="Arial"/>
          <w:color w:val="000000"/>
          <w:lang w:eastAsia="en-AU"/>
        </w:rPr>
        <w:t>urriculum to weave them through</w:t>
      </w:r>
      <w:r w:rsidR="008D0CE2" w:rsidRPr="00E30495">
        <w:rPr>
          <w:rFonts w:ascii="Arial" w:eastAsia="Times New Roman" w:hAnsi="Arial" w:cs="Arial"/>
          <w:color w:val="000000"/>
          <w:lang w:eastAsia="en-AU"/>
        </w:rPr>
        <w:t xml:space="preserve">” (Respondent, 68). </w:t>
      </w:r>
    </w:p>
    <w:p w:rsidR="008D0CE2" w:rsidRPr="00E30495" w:rsidRDefault="008D0CE2" w:rsidP="00831609">
      <w:pPr>
        <w:spacing w:after="0" w:line="360" w:lineRule="auto"/>
        <w:jc w:val="both"/>
        <w:rPr>
          <w:rFonts w:ascii="Arial" w:eastAsia="Times New Roman" w:hAnsi="Arial" w:cs="Arial"/>
          <w:color w:val="000000"/>
          <w:lang w:eastAsia="en-AU"/>
        </w:rPr>
      </w:pPr>
    </w:p>
    <w:p w:rsidR="00E30495" w:rsidRDefault="00B5111B" w:rsidP="00831609">
      <w:pPr>
        <w:spacing w:line="360" w:lineRule="auto"/>
        <w:jc w:val="both"/>
        <w:rPr>
          <w:rFonts w:ascii="Arial" w:eastAsia="Times New Roman" w:hAnsi="Arial" w:cs="Arial"/>
          <w:color w:val="000000"/>
          <w:lang w:eastAsia="en-AU"/>
        </w:rPr>
      </w:pPr>
      <w:r>
        <w:rPr>
          <w:rFonts w:ascii="Arial" w:hAnsi="Arial" w:cs="Arial"/>
          <w:lang w:val="en-US"/>
        </w:rPr>
        <w:t xml:space="preserve">A popular theme was that of </w:t>
      </w:r>
      <w:r w:rsidR="00E30495" w:rsidRPr="00E30495">
        <w:rPr>
          <w:rFonts w:ascii="Arial" w:hAnsi="Arial" w:cs="Arial"/>
          <w:lang w:val="en-US"/>
        </w:rPr>
        <w:t>“creation</w:t>
      </w:r>
      <w:r>
        <w:rPr>
          <w:rFonts w:ascii="Arial" w:hAnsi="Arial" w:cs="Arial"/>
          <w:lang w:val="en-US"/>
        </w:rPr>
        <w:t>”</w:t>
      </w:r>
      <w:r w:rsidR="00E30495" w:rsidRPr="00E30495">
        <w:rPr>
          <w:rFonts w:ascii="Arial" w:hAnsi="Arial" w:cs="Arial"/>
          <w:lang w:val="en-US"/>
        </w:rPr>
        <w:t xml:space="preserve">. While </w:t>
      </w:r>
      <w:r w:rsidR="00EE01EC">
        <w:rPr>
          <w:rFonts w:ascii="Arial" w:hAnsi="Arial" w:cs="Arial"/>
          <w:lang w:val="en-US"/>
        </w:rPr>
        <w:t xml:space="preserve">creation was </w:t>
      </w:r>
      <w:r w:rsidR="00DB3E69">
        <w:rPr>
          <w:rFonts w:ascii="Arial" w:hAnsi="Arial" w:cs="Arial"/>
          <w:lang w:val="en-US"/>
        </w:rPr>
        <w:t>mentioned</w:t>
      </w:r>
      <w:r w:rsidR="00005122">
        <w:rPr>
          <w:rFonts w:ascii="Arial" w:hAnsi="Arial" w:cs="Arial"/>
          <w:lang w:val="en-US"/>
        </w:rPr>
        <w:t xml:space="preserve"> in relation</w:t>
      </w:r>
      <w:r w:rsidR="00EE01EC">
        <w:rPr>
          <w:rFonts w:ascii="Arial" w:hAnsi="Arial" w:cs="Arial"/>
          <w:lang w:val="en-US"/>
        </w:rPr>
        <w:t xml:space="preserve"> to</w:t>
      </w:r>
      <w:r w:rsidR="00E30495" w:rsidRPr="00E30495">
        <w:rPr>
          <w:rFonts w:ascii="Arial" w:hAnsi="Arial" w:cs="Arial"/>
          <w:lang w:val="en-US"/>
        </w:rPr>
        <w:t xml:space="preserve"> evolution,</w:t>
      </w:r>
      <w:r w:rsidR="00CD4CD8">
        <w:rPr>
          <w:rFonts w:ascii="Arial" w:hAnsi="Arial" w:cs="Arial"/>
          <w:lang w:val="en-US"/>
        </w:rPr>
        <w:t xml:space="preserve"> more often than not</w:t>
      </w:r>
      <w:r w:rsidR="005A71B0">
        <w:rPr>
          <w:rFonts w:ascii="Arial" w:hAnsi="Arial" w:cs="Arial"/>
          <w:lang w:val="en-US"/>
        </w:rPr>
        <w:t>,</w:t>
      </w:r>
      <w:r w:rsidR="00005122">
        <w:rPr>
          <w:rFonts w:ascii="Arial" w:hAnsi="Arial" w:cs="Arial"/>
          <w:lang w:val="en-US"/>
        </w:rPr>
        <w:t xml:space="preserve"> teachers </w:t>
      </w:r>
      <w:r w:rsidR="00DB3E69">
        <w:rPr>
          <w:rFonts w:ascii="Arial" w:hAnsi="Arial" w:cs="Arial"/>
          <w:lang w:val="en-US"/>
        </w:rPr>
        <w:t>focused on the</w:t>
      </w:r>
      <w:r w:rsidR="00E30495" w:rsidRPr="00E30495">
        <w:rPr>
          <w:rFonts w:ascii="Arial" w:hAnsi="Arial" w:cs="Arial"/>
          <w:lang w:val="en-US"/>
        </w:rPr>
        <w:t xml:space="preserve"> “intricacy and design” (Respondent 99) </w:t>
      </w:r>
      <w:r w:rsidR="00CD6DB2">
        <w:rPr>
          <w:rFonts w:ascii="Arial" w:hAnsi="Arial" w:cs="Arial"/>
          <w:lang w:val="en-US"/>
        </w:rPr>
        <w:t>of the created world. Similarly, in</w:t>
      </w:r>
      <w:r w:rsidR="00EE01EC">
        <w:rPr>
          <w:rFonts w:ascii="Arial" w:hAnsi="Arial" w:cs="Arial"/>
          <w:lang w:val="en-US"/>
        </w:rPr>
        <w:t xml:space="preserve"> M</w:t>
      </w:r>
      <w:r w:rsidR="00E30495" w:rsidRPr="00E30495">
        <w:rPr>
          <w:rFonts w:ascii="Arial" w:hAnsi="Arial" w:cs="Arial"/>
          <w:lang w:val="en-US"/>
        </w:rPr>
        <w:t>athematics</w:t>
      </w:r>
      <w:r w:rsidR="00CD6DB2">
        <w:rPr>
          <w:rFonts w:ascii="Arial" w:hAnsi="Arial" w:cs="Arial"/>
          <w:lang w:val="en-US"/>
        </w:rPr>
        <w:t>,</w:t>
      </w:r>
      <w:r w:rsidR="00E30495" w:rsidRPr="00E30495">
        <w:rPr>
          <w:rFonts w:ascii="Arial" w:hAnsi="Arial" w:cs="Arial"/>
          <w:lang w:val="en-US"/>
        </w:rPr>
        <w:t xml:space="preserve"> creation was discussed with reference to “pattern and order in our world</w:t>
      </w:r>
      <w:r w:rsidR="00005122">
        <w:rPr>
          <w:rFonts w:ascii="Arial" w:hAnsi="Arial" w:cs="Arial"/>
          <w:lang w:val="en-US"/>
        </w:rPr>
        <w:t>”</w:t>
      </w:r>
      <w:r w:rsidR="00E30495" w:rsidRPr="00E30495">
        <w:rPr>
          <w:rFonts w:ascii="Arial" w:hAnsi="Arial" w:cs="Arial"/>
          <w:lang w:val="en-US"/>
        </w:rPr>
        <w:t xml:space="preserve"> (Respondent 58). Another major creational theme was that of stewardship. Teachers taught students “how we are called to be good stewards of God’s creation” (Respondent 310), including “what we spend our money</w:t>
      </w:r>
      <w:r w:rsidR="00CD4CD8">
        <w:rPr>
          <w:rFonts w:ascii="Arial" w:hAnsi="Arial" w:cs="Arial"/>
          <w:lang w:val="en-US"/>
        </w:rPr>
        <w:t xml:space="preserve"> on</w:t>
      </w:r>
      <w:r w:rsidR="00E30495" w:rsidRPr="00E30495">
        <w:rPr>
          <w:rFonts w:ascii="Arial" w:hAnsi="Arial" w:cs="Arial"/>
          <w:lang w:val="en-US"/>
        </w:rPr>
        <w:t xml:space="preserve">” (Respondent 28). </w:t>
      </w:r>
      <w:r w:rsidR="00005122">
        <w:rPr>
          <w:rFonts w:ascii="Arial" w:hAnsi="Arial" w:cs="Arial"/>
          <w:lang w:val="en-US"/>
        </w:rPr>
        <w:t xml:space="preserve">A </w:t>
      </w:r>
      <w:r w:rsidR="00F554D2">
        <w:rPr>
          <w:rFonts w:ascii="Arial" w:hAnsi="Arial" w:cs="Arial"/>
          <w:lang w:val="en-US"/>
        </w:rPr>
        <w:t>number of teachers discussed how consumerism</w:t>
      </w:r>
      <w:r w:rsidR="00CD6DB2">
        <w:rPr>
          <w:rFonts w:ascii="Arial" w:hAnsi="Arial" w:cs="Arial"/>
          <w:lang w:val="en-US"/>
        </w:rPr>
        <w:t xml:space="preserve"> </w:t>
      </w:r>
      <w:r w:rsidR="00F554D2">
        <w:rPr>
          <w:rFonts w:ascii="Arial" w:hAnsi="Arial" w:cs="Arial"/>
          <w:lang w:val="en-US"/>
        </w:rPr>
        <w:t xml:space="preserve">distorts a biblical view of life. An example being, </w:t>
      </w:r>
      <w:r w:rsidR="00ED4786">
        <w:rPr>
          <w:rFonts w:ascii="Arial" w:eastAsia="Times New Roman" w:hAnsi="Arial" w:cs="Arial"/>
          <w:color w:val="000000"/>
          <w:lang w:eastAsia="en-AU"/>
        </w:rPr>
        <w:t>“w</w:t>
      </w:r>
      <w:r w:rsidR="00E30495" w:rsidRPr="00E30495">
        <w:rPr>
          <w:rFonts w:ascii="Arial" w:eastAsia="Times New Roman" w:hAnsi="Arial" w:cs="Arial"/>
          <w:color w:val="000000"/>
          <w:lang w:eastAsia="en-AU"/>
        </w:rPr>
        <w:t>e discuss the sin of consumerism and lack of concern for our planet. We question why humans put personal wants (e.g. branded shoes) above the needs of the world's poor (e.g. a living wage)” (Respondent 165).</w:t>
      </w:r>
    </w:p>
    <w:p w:rsidR="00E30495" w:rsidRDefault="00E30495" w:rsidP="00831609">
      <w:pPr>
        <w:spacing w:line="360" w:lineRule="auto"/>
        <w:jc w:val="both"/>
        <w:rPr>
          <w:rFonts w:ascii="Arial" w:eastAsia="Times New Roman" w:hAnsi="Arial" w:cs="Arial"/>
          <w:color w:val="000000"/>
          <w:lang w:eastAsia="en-AU"/>
        </w:rPr>
      </w:pPr>
      <w:r>
        <w:rPr>
          <w:rFonts w:ascii="Arial" w:eastAsia="Times New Roman" w:hAnsi="Arial" w:cs="Arial"/>
          <w:color w:val="000000"/>
          <w:lang w:eastAsia="en-AU"/>
        </w:rPr>
        <w:t>Other themes included</w:t>
      </w:r>
      <w:r w:rsidR="00884868">
        <w:rPr>
          <w:rFonts w:ascii="Arial" w:eastAsia="Times New Roman" w:hAnsi="Arial" w:cs="Arial"/>
          <w:color w:val="000000"/>
          <w:lang w:eastAsia="en-AU"/>
        </w:rPr>
        <w:t xml:space="preserve"> loving God and neighbour,</w:t>
      </w:r>
      <w:r>
        <w:rPr>
          <w:rFonts w:ascii="Arial" w:eastAsia="Times New Roman" w:hAnsi="Arial" w:cs="Arial"/>
          <w:color w:val="000000"/>
          <w:lang w:eastAsia="en-AU"/>
        </w:rPr>
        <w:t xml:space="preserve"> community, service, </w:t>
      </w:r>
      <w:r w:rsidR="00B5111B">
        <w:rPr>
          <w:rFonts w:ascii="Arial" w:eastAsia="Times New Roman" w:hAnsi="Arial" w:cs="Arial"/>
          <w:color w:val="000000"/>
          <w:lang w:eastAsia="en-AU"/>
        </w:rPr>
        <w:t>seeking justice, gift</w:t>
      </w:r>
      <w:r w:rsidR="00884868">
        <w:rPr>
          <w:rFonts w:ascii="Arial" w:eastAsia="Times New Roman" w:hAnsi="Arial" w:cs="Arial"/>
          <w:color w:val="000000"/>
          <w:lang w:eastAsia="en-AU"/>
        </w:rPr>
        <w:t xml:space="preserve">s, </w:t>
      </w:r>
      <w:r>
        <w:rPr>
          <w:rFonts w:ascii="Arial" w:eastAsia="Times New Roman" w:hAnsi="Arial" w:cs="Arial"/>
          <w:color w:val="000000"/>
          <w:lang w:eastAsia="en-AU"/>
        </w:rPr>
        <w:t xml:space="preserve">and hospitality. With respect to hospitality a respondent offered: </w:t>
      </w:r>
    </w:p>
    <w:p w:rsidR="00E511DC" w:rsidRDefault="00884868" w:rsidP="00831609">
      <w:pPr>
        <w:spacing w:line="360" w:lineRule="auto"/>
        <w:ind w:left="720"/>
        <w:jc w:val="both"/>
        <w:rPr>
          <w:rFonts w:ascii="Arial" w:eastAsia="Times New Roman" w:hAnsi="Arial" w:cs="Arial"/>
          <w:color w:val="000000"/>
          <w:lang w:eastAsia="en-AU"/>
        </w:rPr>
      </w:pPr>
      <w:r>
        <w:rPr>
          <w:rFonts w:ascii="Arial" w:eastAsia="Times New Roman" w:hAnsi="Arial" w:cs="Arial"/>
          <w:color w:val="000000"/>
          <w:lang w:eastAsia="en-AU"/>
        </w:rPr>
        <w:t>…</w:t>
      </w:r>
      <w:r w:rsidR="00E30495" w:rsidRPr="00DA4615">
        <w:rPr>
          <w:rFonts w:ascii="Arial" w:eastAsia="Times New Roman" w:hAnsi="Arial" w:cs="Arial"/>
          <w:color w:val="000000"/>
          <w:lang w:eastAsia="en-AU"/>
        </w:rPr>
        <w:t xml:space="preserve">In the classroom discussions we investigate why God calls us to practice hospitality, what does it look like, how is hospitality different for the Christian, how can we express </w:t>
      </w:r>
      <w:r w:rsidR="00E30495" w:rsidRPr="00DA4615">
        <w:rPr>
          <w:rFonts w:ascii="Arial" w:eastAsia="Times New Roman" w:hAnsi="Arial" w:cs="Arial"/>
          <w:color w:val="000000"/>
          <w:lang w:eastAsia="en-AU"/>
        </w:rPr>
        <w:lastRenderedPageBreak/>
        <w:t>ho</w:t>
      </w:r>
      <w:r w:rsidR="00E30495">
        <w:rPr>
          <w:rFonts w:ascii="Arial" w:eastAsia="Times New Roman" w:hAnsi="Arial" w:cs="Arial"/>
          <w:color w:val="000000"/>
          <w:lang w:eastAsia="en-AU"/>
        </w:rPr>
        <w:t>spitality in a creative manner</w:t>
      </w:r>
      <w:r w:rsidR="0097722E">
        <w:rPr>
          <w:rFonts w:ascii="Arial" w:eastAsia="Times New Roman" w:hAnsi="Arial" w:cs="Arial"/>
          <w:color w:val="000000"/>
          <w:lang w:eastAsia="en-AU"/>
        </w:rPr>
        <w:t>?</w:t>
      </w:r>
      <w:r w:rsidR="00424C6E">
        <w:rPr>
          <w:rFonts w:ascii="Arial" w:eastAsia="Times New Roman" w:hAnsi="Arial" w:cs="Arial"/>
          <w:color w:val="000000"/>
          <w:lang w:eastAsia="en-AU"/>
        </w:rPr>
        <w:t xml:space="preserve"> </w:t>
      </w:r>
      <w:r w:rsidR="00E30495">
        <w:rPr>
          <w:rFonts w:ascii="Arial" w:eastAsia="Times New Roman" w:hAnsi="Arial" w:cs="Arial"/>
          <w:color w:val="000000"/>
          <w:lang w:eastAsia="en-AU"/>
        </w:rPr>
        <w:t>…</w:t>
      </w:r>
      <w:r w:rsidR="00E30495" w:rsidRPr="00DA4615">
        <w:rPr>
          <w:rFonts w:ascii="Arial" w:eastAsia="Times New Roman" w:hAnsi="Arial" w:cs="Arial"/>
          <w:color w:val="000000"/>
          <w:lang w:eastAsia="en-AU"/>
        </w:rPr>
        <w:t>The students are given opportunities to serve the school as an expression of their thankfulness</w:t>
      </w:r>
      <w:r w:rsidR="008168F2">
        <w:rPr>
          <w:rFonts w:ascii="Arial" w:eastAsia="Times New Roman" w:hAnsi="Arial" w:cs="Arial"/>
          <w:color w:val="000000"/>
          <w:lang w:eastAsia="en-AU"/>
        </w:rPr>
        <w:t>. (Respondent 251)</w:t>
      </w:r>
    </w:p>
    <w:p w:rsidR="00A30080" w:rsidRPr="00375430" w:rsidRDefault="00856109" w:rsidP="00831609">
      <w:pPr>
        <w:spacing w:line="360" w:lineRule="auto"/>
        <w:jc w:val="both"/>
        <w:rPr>
          <w:rFonts w:ascii="Arial" w:eastAsia="Times New Roman" w:hAnsi="Arial" w:cs="Arial"/>
          <w:color w:val="000000"/>
          <w:lang w:eastAsia="en-AU"/>
        </w:rPr>
      </w:pPr>
      <w:r>
        <w:rPr>
          <w:rFonts w:ascii="Arial" w:eastAsia="Times New Roman" w:hAnsi="Arial" w:cs="Arial"/>
          <w:color w:val="000000"/>
          <w:lang w:eastAsia="en-AU"/>
        </w:rPr>
        <w:t xml:space="preserve">Not all </w:t>
      </w:r>
      <w:r w:rsidR="0066541D">
        <w:rPr>
          <w:rFonts w:ascii="Arial" w:eastAsia="Times New Roman" w:hAnsi="Arial" w:cs="Arial"/>
          <w:color w:val="000000"/>
          <w:lang w:eastAsia="en-AU"/>
        </w:rPr>
        <w:t>the responses</w:t>
      </w:r>
      <w:r>
        <w:rPr>
          <w:rFonts w:ascii="Arial" w:eastAsia="Times New Roman" w:hAnsi="Arial" w:cs="Arial"/>
          <w:color w:val="000000"/>
          <w:lang w:eastAsia="en-AU"/>
        </w:rPr>
        <w:t xml:space="preserve"> evidenced worldview integration. In a handful of </w:t>
      </w:r>
      <w:r w:rsidR="0066541D">
        <w:rPr>
          <w:rFonts w:ascii="Arial" w:eastAsia="Times New Roman" w:hAnsi="Arial" w:cs="Arial"/>
          <w:color w:val="000000"/>
          <w:lang w:eastAsia="en-AU"/>
        </w:rPr>
        <w:t xml:space="preserve">examples </w:t>
      </w:r>
      <w:r>
        <w:rPr>
          <w:rFonts w:ascii="Arial" w:eastAsia="Times New Roman" w:hAnsi="Arial" w:cs="Arial"/>
          <w:color w:val="000000"/>
          <w:lang w:eastAsia="en-AU"/>
        </w:rPr>
        <w:t>the Christian</w:t>
      </w:r>
      <w:r w:rsidR="0066541D">
        <w:rPr>
          <w:rFonts w:ascii="Arial" w:eastAsia="Times New Roman" w:hAnsi="Arial" w:cs="Arial"/>
          <w:color w:val="000000"/>
          <w:lang w:eastAsia="en-AU"/>
        </w:rPr>
        <w:t xml:space="preserve"> faith was variously on display</w:t>
      </w:r>
      <w:r>
        <w:rPr>
          <w:rFonts w:ascii="Arial" w:eastAsia="Times New Roman" w:hAnsi="Arial" w:cs="Arial"/>
          <w:color w:val="000000"/>
          <w:lang w:eastAsia="en-AU"/>
        </w:rPr>
        <w:t>,</w:t>
      </w:r>
      <w:r w:rsidR="0066541D">
        <w:rPr>
          <w:rFonts w:ascii="Arial" w:eastAsia="Times New Roman" w:hAnsi="Arial" w:cs="Arial"/>
          <w:color w:val="000000"/>
          <w:lang w:eastAsia="en-AU"/>
        </w:rPr>
        <w:t xml:space="preserve"> through Christian practices such as prayer</w:t>
      </w:r>
      <w:r>
        <w:rPr>
          <w:rFonts w:ascii="Arial" w:eastAsia="Times New Roman" w:hAnsi="Arial" w:cs="Arial"/>
          <w:color w:val="000000"/>
          <w:lang w:eastAsia="en-AU"/>
        </w:rPr>
        <w:t xml:space="preserve"> or teacher behaviours, but not worldview integration. One teacher simply did not integrate (Respondent 191). </w:t>
      </w:r>
    </w:p>
    <w:p w:rsidR="008C25ED" w:rsidRPr="00235A13" w:rsidRDefault="00094D13" w:rsidP="00831609">
      <w:pPr>
        <w:spacing w:line="360" w:lineRule="auto"/>
        <w:jc w:val="both"/>
        <w:rPr>
          <w:rFonts w:ascii="Arial" w:hAnsi="Arial" w:cs="Arial"/>
          <w:b/>
          <w:i/>
          <w:sz w:val="20"/>
          <w:szCs w:val="20"/>
          <w:lang w:val="en-US"/>
        </w:rPr>
      </w:pPr>
      <w:r w:rsidRPr="00235A13">
        <w:rPr>
          <w:rFonts w:ascii="Arial" w:hAnsi="Arial" w:cs="Arial"/>
          <w:b/>
          <w:i/>
          <w:sz w:val="20"/>
          <w:szCs w:val="20"/>
          <w:lang w:val="en-US"/>
        </w:rPr>
        <w:t>How teachers assess students understanding of a Christian worldview</w:t>
      </w:r>
    </w:p>
    <w:p w:rsidR="00147077" w:rsidRPr="00B43AD3" w:rsidRDefault="008C5B69" w:rsidP="00831609">
      <w:pPr>
        <w:spacing w:line="360" w:lineRule="auto"/>
        <w:jc w:val="both"/>
        <w:rPr>
          <w:rFonts w:ascii="Arial" w:hAnsi="Arial" w:cs="Arial"/>
        </w:rPr>
      </w:pPr>
      <w:r w:rsidRPr="00B43AD3">
        <w:rPr>
          <w:rFonts w:ascii="Arial" w:hAnsi="Arial" w:cs="Arial"/>
          <w:lang w:val="en-US"/>
        </w:rPr>
        <w:t>In</w:t>
      </w:r>
      <w:r w:rsidR="00CD6DB2">
        <w:rPr>
          <w:rFonts w:ascii="Arial" w:hAnsi="Arial" w:cs="Arial"/>
          <w:lang w:val="en-US"/>
        </w:rPr>
        <w:t xml:space="preserve"> CEN schools</w:t>
      </w:r>
      <w:r w:rsidR="0076590C">
        <w:rPr>
          <w:rFonts w:ascii="Arial" w:hAnsi="Arial" w:cs="Arial"/>
          <w:lang w:val="en-US"/>
        </w:rPr>
        <w:t>,</w:t>
      </w:r>
      <w:r w:rsidR="00CD6DB2">
        <w:rPr>
          <w:rFonts w:ascii="Arial" w:hAnsi="Arial" w:cs="Arial"/>
          <w:lang w:val="en-US"/>
        </w:rPr>
        <w:t xml:space="preserve"> students are invited</w:t>
      </w:r>
      <w:r w:rsidRPr="00B43AD3">
        <w:rPr>
          <w:rFonts w:ascii="Arial" w:hAnsi="Arial" w:cs="Arial"/>
          <w:lang w:val="en-US"/>
        </w:rPr>
        <w:t xml:space="preserve"> to</w:t>
      </w:r>
      <w:r w:rsidR="00147077" w:rsidRPr="00B43AD3">
        <w:rPr>
          <w:rFonts w:ascii="Arial" w:hAnsi="Arial" w:cs="Arial"/>
          <w:lang w:val="en-US"/>
        </w:rPr>
        <w:t xml:space="preserve"> develop a “</w:t>
      </w:r>
      <w:r w:rsidR="00147077" w:rsidRPr="00B43AD3">
        <w:rPr>
          <w:rFonts w:ascii="Arial" w:hAnsi="Arial" w:cs="Arial"/>
        </w:rPr>
        <w:t>lens that enables them to see all of life as shaped by the Bible’s big story that centres on the cross— to see the world how</w:t>
      </w:r>
      <w:r w:rsidR="00CD6DB2">
        <w:rPr>
          <w:rFonts w:ascii="Arial" w:hAnsi="Arial" w:cs="Arial"/>
        </w:rPr>
        <w:t xml:space="preserve"> God sees it” (Parker, 2015, p.</w:t>
      </w:r>
      <w:r w:rsidR="00147077" w:rsidRPr="00B43AD3">
        <w:rPr>
          <w:rFonts w:ascii="Arial" w:hAnsi="Arial" w:cs="Arial"/>
        </w:rPr>
        <w:t xml:space="preserve">12). </w:t>
      </w:r>
      <w:r w:rsidR="00CD4CD8" w:rsidRPr="00B43AD3">
        <w:rPr>
          <w:rFonts w:ascii="Arial" w:hAnsi="Arial" w:cs="Arial"/>
        </w:rPr>
        <w:t>A</w:t>
      </w:r>
      <w:r w:rsidR="00147077" w:rsidRPr="00B43AD3">
        <w:rPr>
          <w:rFonts w:ascii="Arial" w:hAnsi="Arial" w:cs="Arial"/>
        </w:rPr>
        <w:t xml:space="preserve"> Christian worldview</w:t>
      </w:r>
      <w:r w:rsidR="00CD4CD8" w:rsidRPr="00B43AD3">
        <w:rPr>
          <w:rFonts w:ascii="Arial" w:hAnsi="Arial" w:cs="Arial"/>
        </w:rPr>
        <w:t xml:space="preserve"> approach to integration</w:t>
      </w:r>
      <w:r w:rsidR="00147077" w:rsidRPr="00B43AD3">
        <w:rPr>
          <w:rFonts w:ascii="Arial" w:hAnsi="Arial" w:cs="Arial"/>
        </w:rPr>
        <w:t xml:space="preserve"> </w:t>
      </w:r>
      <w:r w:rsidR="008E6A59" w:rsidRPr="00B43AD3">
        <w:rPr>
          <w:rFonts w:ascii="Arial" w:hAnsi="Arial" w:cs="Arial"/>
        </w:rPr>
        <w:t xml:space="preserve">includes the </w:t>
      </w:r>
      <w:r w:rsidR="00CD6DB2">
        <w:rPr>
          <w:rFonts w:ascii="Arial" w:hAnsi="Arial" w:cs="Arial"/>
        </w:rPr>
        <w:t>curriculum planning</w:t>
      </w:r>
      <w:r w:rsidR="008E6A59" w:rsidRPr="00B43AD3">
        <w:rPr>
          <w:rFonts w:ascii="Arial" w:hAnsi="Arial" w:cs="Arial"/>
        </w:rPr>
        <w:t>, engaging a</w:t>
      </w:r>
      <w:r w:rsidR="00CD6DB2">
        <w:rPr>
          <w:rFonts w:ascii="Arial" w:hAnsi="Arial" w:cs="Arial"/>
        </w:rPr>
        <w:t>ctivities within lessons, and</w:t>
      </w:r>
      <w:r w:rsidR="008E6A59" w:rsidRPr="00B43AD3">
        <w:rPr>
          <w:rFonts w:ascii="Arial" w:hAnsi="Arial" w:cs="Arial"/>
        </w:rPr>
        <w:t xml:space="preserve"> assessment of worldview thinking </w:t>
      </w:r>
      <w:r w:rsidRPr="00B43AD3">
        <w:rPr>
          <w:rFonts w:ascii="Arial" w:hAnsi="Arial" w:cs="Arial"/>
        </w:rPr>
        <w:t>(</w:t>
      </w:r>
      <w:proofErr w:type="spellStart"/>
      <w:r w:rsidRPr="00B43AD3">
        <w:rPr>
          <w:rFonts w:ascii="Arial" w:hAnsi="Arial" w:cs="Arial"/>
        </w:rPr>
        <w:t>MacCullough</w:t>
      </w:r>
      <w:proofErr w:type="spellEnd"/>
      <w:r w:rsidRPr="00B43AD3">
        <w:rPr>
          <w:rFonts w:ascii="Arial" w:hAnsi="Arial" w:cs="Arial"/>
        </w:rPr>
        <w:t xml:space="preserve">, </w:t>
      </w:r>
      <w:r w:rsidR="008E6A59" w:rsidRPr="00B43AD3">
        <w:rPr>
          <w:rFonts w:ascii="Arial" w:hAnsi="Arial" w:cs="Arial"/>
        </w:rPr>
        <w:t>2016)</w:t>
      </w:r>
      <w:r w:rsidR="00147077" w:rsidRPr="00B43AD3">
        <w:rPr>
          <w:rFonts w:ascii="Arial" w:hAnsi="Arial" w:cs="Arial"/>
        </w:rPr>
        <w:t xml:space="preserve">. </w:t>
      </w:r>
    </w:p>
    <w:p w:rsidR="00BC732F" w:rsidRPr="00B43AD3" w:rsidRDefault="0097722E" w:rsidP="00831609">
      <w:pPr>
        <w:spacing w:line="360" w:lineRule="auto"/>
        <w:jc w:val="both"/>
        <w:rPr>
          <w:rFonts w:ascii="Arial" w:hAnsi="Arial" w:cs="Arial"/>
          <w:lang w:val="en-US"/>
        </w:rPr>
      </w:pPr>
      <w:r>
        <w:rPr>
          <w:rFonts w:ascii="Arial" w:hAnsi="Arial" w:cs="Arial"/>
          <w:lang w:val="en-US"/>
        </w:rPr>
        <w:t>Only twenty</w:t>
      </w:r>
      <w:r w:rsidR="00BC732F" w:rsidRPr="00B43AD3">
        <w:rPr>
          <w:rFonts w:ascii="Arial" w:hAnsi="Arial" w:cs="Arial"/>
          <w:lang w:val="en-US"/>
        </w:rPr>
        <w:t xml:space="preserve"> </w:t>
      </w:r>
      <w:r w:rsidR="00375430" w:rsidRPr="00B43AD3">
        <w:rPr>
          <w:rFonts w:ascii="Arial" w:hAnsi="Arial" w:cs="Arial"/>
          <w:lang w:val="en-US"/>
        </w:rPr>
        <w:t xml:space="preserve">of the three hundred and four teachers who responded to this question </w:t>
      </w:r>
      <w:r w:rsidR="00B6285F" w:rsidRPr="00B43AD3">
        <w:rPr>
          <w:rFonts w:ascii="Arial" w:hAnsi="Arial" w:cs="Arial"/>
          <w:lang w:val="en-US"/>
        </w:rPr>
        <w:t xml:space="preserve">suggested </w:t>
      </w:r>
      <w:r w:rsidR="00BC732F" w:rsidRPr="00B43AD3">
        <w:rPr>
          <w:rFonts w:ascii="Arial" w:hAnsi="Arial" w:cs="Arial"/>
          <w:lang w:val="en-US"/>
        </w:rPr>
        <w:t>they formally assess</w:t>
      </w:r>
      <w:r w:rsidR="008E6A59" w:rsidRPr="00B43AD3">
        <w:rPr>
          <w:rFonts w:ascii="Arial" w:hAnsi="Arial" w:cs="Arial"/>
          <w:lang w:val="en-US"/>
        </w:rPr>
        <w:t>ed</w:t>
      </w:r>
      <w:r w:rsidR="00BC732F" w:rsidRPr="00B43AD3">
        <w:rPr>
          <w:rFonts w:ascii="Arial" w:hAnsi="Arial" w:cs="Arial"/>
          <w:lang w:val="en-US"/>
        </w:rPr>
        <w:t xml:space="preserve"> student understanding of worldview. One teacher</w:t>
      </w:r>
      <w:r w:rsidR="00375430" w:rsidRPr="00B43AD3">
        <w:rPr>
          <w:rFonts w:ascii="Arial" w:hAnsi="Arial" w:cs="Arial"/>
          <w:lang w:val="en-US"/>
        </w:rPr>
        <w:t xml:space="preserve"> assessed</w:t>
      </w:r>
      <w:r w:rsidR="00BC732F" w:rsidRPr="00B43AD3">
        <w:rPr>
          <w:rFonts w:ascii="Arial" w:hAnsi="Arial" w:cs="Arial"/>
          <w:lang w:val="en-US"/>
        </w:rPr>
        <w:t xml:space="preserve"> “</w:t>
      </w:r>
      <w:r w:rsidR="00375430" w:rsidRPr="00B43AD3">
        <w:rPr>
          <w:rFonts w:ascii="Arial" w:hAnsi="Arial" w:cs="Arial"/>
          <w:lang w:val="en-US"/>
        </w:rPr>
        <w:t>i</w:t>
      </w:r>
      <w:r w:rsidR="00BC732F" w:rsidRPr="00B43AD3">
        <w:rPr>
          <w:rFonts w:ascii="Arial" w:hAnsi="Arial" w:cs="Arial"/>
          <w:lang w:val="en-US"/>
        </w:rPr>
        <w:t xml:space="preserve">n a similar way that I would assess other aspects of their learning” (Respondent, 287). Another </w:t>
      </w:r>
      <w:r w:rsidR="00A23232" w:rsidRPr="00B43AD3">
        <w:rPr>
          <w:rFonts w:ascii="Arial" w:hAnsi="Arial" w:cs="Arial"/>
          <w:lang w:val="en-US"/>
        </w:rPr>
        <w:t>suggested</w:t>
      </w:r>
      <w:r w:rsidR="008E6A59" w:rsidRPr="00B43AD3">
        <w:rPr>
          <w:rFonts w:ascii="Arial" w:hAnsi="Arial" w:cs="Arial"/>
          <w:lang w:val="en-US"/>
        </w:rPr>
        <w:t xml:space="preserve"> there we</w:t>
      </w:r>
      <w:r w:rsidR="00BC732F" w:rsidRPr="00B43AD3">
        <w:rPr>
          <w:rFonts w:ascii="Arial" w:hAnsi="Arial" w:cs="Arial"/>
          <w:lang w:val="en-US"/>
        </w:rPr>
        <w:t>re “criteria embedded in most assessment tasks that require students to respond to the Christian concepts or threads covered in the unit” (Respondent 2)</w:t>
      </w:r>
      <w:r w:rsidR="008C5B69" w:rsidRPr="00B43AD3">
        <w:rPr>
          <w:rFonts w:ascii="Arial" w:hAnsi="Arial" w:cs="Arial"/>
          <w:lang w:val="en-US"/>
        </w:rPr>
        <w:t>.</w:t>
      </w:r>
    </w:p>
    <w:p w:rsidR="0079333F" w:rsidRPr="00B43AD3" w:rsidRDefault="00AC2E41" w:rsidP="00831609">
      <w:pPr>
        <w:spacing w:line="360" w:lineRule="auto"/>
        <w:jc w:val="both"/>
        <w:rPr>
          <w:rFonts w:ascii="Arial" w:hAnsi="Arial" w:cs="Arial"/>
          <w:lang w:val="en-US"/>
        </w:rPr>
      </w:pPr>
      <w:r w:rsidRPr="00B43AD3">
        <w:rPr>
          <w:rFonts w:ascii="Arial" w:hAnsi="Arial" w:cs="Arial"/>
          <w:lang w:val="en-US"/>
        </w:rPr>
        <w:t>A majority of respondents, t</w:t>
      </w:r>
      <w:r w:rsidR="00375430" w:rsidRPr="00B43AD3">
        <w:rPr>
          <w:rFonts w:ascii="Arial" w:hAnsi="Arial" w:cs="Arial"/>
          <w:lang w:val="en-US"/>
        </w:rPr>
        <w:t>wo hundred and seven</w:t>
      </w:r>
      <w:r w:rsidRPr="00B43AD3">
        <w:rPr>
          <w:rFonts w:ascii="Arial" w:hAnsi="Arial" w:cs="Arial"/>
          <w:lang w:val="en-US"/>
        </w:rPr>
        <w:t>,</w:t>
      </w:r>
      <w:r w:rsidR="005D115B" w:rsidRPr="00B43AD3">
        <w:rPr>
          <w:rFonts w:ascii="Arial" w:hAnsi="Arial" w:cs="Arial"/>
          <w:lang w:val="en-US"/>
        </w:rPr>
        <w:t xml:space="preserve"> </w:t>
      </w:r>
      <w:r w:rsidR="00BC732F" w:rsidRPr="00B43AD3">
        <w:rPr>
          <w:rFonts w:ascii="Arial" w:hAnsi="Arial" w:cs="Arial"/>
          <w:lang w:val="en-US"/>
        </w:rPr>
        <w:t>assess</w:t>
      </w:r>
      <w:r w:rsidR="00375430" w:rsidRPr="00B43AD3">
        <w:rPr>
          <w:rFonts w:ascii="Arial" w:hAnsi="Arial" w:cs="Arial"/>
          <w:lang w:val="en-US"/>
        </w:rPr>
        <w:t xml:space="preserve">ed </w:t>
      </w:r>
      <w:r w:rsidR="008C5B69" w:rsidRPr="00B43AD3">
        <w:rPr>
          <w:rFonts w:ascii="Arial" w:hAnsi="Arial" w:cs="Arial"/>
          <w:lang w:val="en-US"/>
        </w:rPr>
        <w:t xml:space="preserve">worldview </w:t>
      </w:r>
      <w:r w:rsidR="00375430" w:rsidRPr="00B43AD3">
        <w:rPr>
          <w:rFonts w:ascii="Arial" w:hAnsi="Arial" w:cs="Arial"/>
          <w:lang w:val="en-US"/>
        </w:rPr>
        <w:t xml:space="preserve">verbally, </w:t>
      </w:r>
      <w:r w:rsidR="00BC732F" w:rsidRPr="00B43AD3">
        <w:rPr>
          <w:rFonts w:ascii="Arial" w:hAnsi="Arial" w:cs="Arial"/>
          <w:lang w:val="en-US"/>
        </w:rPr>
        <w:t>through student</w:t>
      </w:r>
      <w:r w:rsidR="005D115B" w:rsidRPr="00B43AD3">
        <w:rPr>
          <w:rFonts w:ascii="Arial" w:hAnsi="Arial" w:cs="Arial"/>
          <w:lang w:val="en-US"/>
        </w:rPr>
        <w:t xml:space="preserve"> questions, </w:t>
      </w:r>
      <w:r w:rsidR="00FF5915" w:rsidRPr="00B43AD3">
        <w:rPr>
          <w:rFonts w:ascii="Arial" w:hAnsi="Arial" w:cs="Arial"/>
          <w:lang w:val="en-US"/>
        </w:rPr>
        <w:t>conversations</w:t>
      </w:r>
      <w:r w:rsidR="005D115B" w:rsidRPr="00B43AD3">
        <w:rPr>
          <w:rFonts w:ascii="Arial" w:hAnsi="Arial" w:cs="Arial"/>
          <w:lang w:val="en-US"/>
        </w:rPr>
        <w:t xml:space="preserve"> with students, a</w:t>
      </w:r>
      <w:r w:rsidR="007B5109">
        <w:rPr>
          <w:rFonts w:ascii="Arial" w:hAnsi="Arial" w:cs="Arial"/>
          <w:lang w:val="en-US"/>
        </w:rPr>
        <w:t>nd/or class discussions</w:t>
      </w:r>
      <w:r w:rsidR="00BC732F" w:rsidRPr="00B43AD3">
        <w:rPr>
          <w:rFonts w:ascii="Arial" w:hAnsi="Arial" w:cs="Arial"/>
          <w:lang w:val="en-US"/>
        </w:rPr>
        <w:t>.</w:t>
      </w:r>
      <w:r w:rsidR="005D115B" w:rsidRPr="00B43AD3">
        <w:rPr>
          <w:rFonts w:ascii="Arial" w:hAnsi="Arial" w:cs="Arial"/>
          <w:lang w:val="en-US"/>
        </w:rPr>
        <w:t xml:space="preserve"> </w:t>
      </w:r>
      <w:r w:rsidR="008E6A59" w:rsidRPr="00B43AD3">
        <w:rPr>
          <w:rFonts w:ascii="Arial" w:hAnsi="Arial" w:cs="Arial"/>
          <w:lang w:val="en-US"/>
        </w:rPr>
        <w:t>O</w:t>
      </w:r>
      <w:r w:rsidR="00FF5915" w:rsidRPr="00B43AD3">
        <w:rPr>
          <w:rFonts w:ascii="Arial" w:hAnsi="Arial" w:cs="Arial"/>
          <w:lang w:val="en-US"/>
        </w:rPr>
        <w:t>ne teacher offered, “I will often engage them in discussion about these issues, so I can tell based on the response that they give. However, this is not always possible as some students are very quiet” (Respondent 260).</w:t>
      </w:r>
      <w:r w:rsidR="0079333F" w:rsidRPr="00B43AD3">
        <w:rPr>
          <w:rFonts w:ascii="Arial" w:hAnsi="Arial" w:cs="Arial"/>
          <w:lang w:val="en-US"/>
        </w:rPr>
        <w:t xml:space="preserve"> Another </w:t>
      </w:r>
      <w:r w:rsidR="00375430" w:rsidRPr="00B43AD3">
        <w:rPr>
          <w:rFonts w:ascii="Arial" w:hAnsi="Arial" w:cs="Arial"/>
          <w:lang w:val="en-US"/>
        </w:rPr>
        <w:t>assessed</w:t>
      </w:r>
      <w:r w:rsidR="0079333F" w:rsidRPr="00B43AD3">
        <w:rPr>
          <w:rFonts w:ascii="Arial" w:hAnsi="Arial" w:cs="Arial"/>
          <w:lang w:val="en-US"/>
        </w:rPr>
        <w:t xml:space="preserve"> “</w:t>
      </w:r>
      <w:r w:rsidRPr="00B43AD3">
        <w:rPr>
          <w:rFonts w:ascii="Arial" w:hAnsi="Arial" w:cs="Arial"/>
          <w:lang w:val="en-US"/>
        </w:rPr>
        <w:t>t</w:t>
      </w:r>
      <w:r w:rsidR="0079333F" w:rsidRPr="00B43AD3">
        <w:rPr>
          <w:rFonts w:ascii="Arial" w:hAnsi="Arial" w:cs="Arial"/>
          <w:lang w:val="en-US"/>
        </w:rPr>
        <w:t>hrough discussion. Though for some students it can actually be quite confusing, particularly those from non-church backgrounds. It is the hope that you plant the seed that may one day flourish” (Respondent 225).</w:t>
      </w:r>
    </w:p>
    <w:p w:rsidR="00DB4916" w:rsidRPr="00B43AD3" w:rsidRDefault="00DB4916" w:rsidP="00831609">
      <w:pPr>
        <w:spacing w:line="360" w:lineRule="auto"/>
        <w:jc w:val="both"/>
        <w:rPr>
          <w:rFonts w:ascii="Arial" w:hAnsi="Arial" w:cs="Arial"/>
          <w:lang w:val="en-US"/>
        </w:rPr>
      </w:pPr>
      <w:r w:rsidRPr="00B43AD3">
        <w:rPr>
          <w:rFonts w:ascii="Arial" w:hAnsi="Arial" w:cs="Arial"/>
          <w:lang w:val="en-US"/>
        </w:rPr>
        <w:t>Twenty four teachers suggested they did not assess</w:t>
      </w:r>
      <w:r w:rsidR="00CD6DB2">
        <w:rPr>
          <w:rFonts w:ascii="Arial" w:hAnsi="Arial" w:cs="Arial"/>
          <w:lang w:val="en-US"/>
        </w:rPr>
        <w:t xml:space="preserve"> worldview</w:t>
      </w:r>
      <w:r w:rsidRPr="00B43AD3">
        <w:rPr>
          <w:rFonts w:ascii="Arial" w:hAnsi="Arial" w:cs="Arial"/>
          <w:lang w:val="en-US"/>
        </w:rPr>
        <w:t xml:space="preserve">. </w:t>
      </w:r>
      <w:r w:rsidR="008E6A59" w:rsidRPr="00B43AD3">
        <w:rPr>
          <w:rFonts w:ascii="Arial" w:hAnsi="Arial" w:cs="Arial"/>
          <w:lang w:val="en-US"/>
        </w:rPr>
        <w:t>To</w:t>
      </w:r>
      <w:r w:rsidRPr="00B43AD3">
        <w:rPr>
          <w:rFonts w:ascii="Arial" w:hAnsi="Arial" w:cs="Arial"/>
          <w:lang w:val="en-US"/>
        </w:rPr>
        <w:t xml:space="preserve"> one teacher </w:t>
      </w:r>
      <w:r w:rsidR="008E6A59" w:rsidRPr="00B43AD3">
        <w:rPr>
          <w:rFonts w:ascii="Arial" w:hAnsi="Arial" w:cs="Arial"/>
          <w:lang w:val="en-US"/>
        </w:rPr>
        <w:t xml:space="preserve">it was </w:t>
      </w:r>
      <w:r w:rsidR="008E6A59" w:rsidRPr="00B43AD3">
        <w:rPr>
          <w:rFonts w:ascii="Arial" w:eastAsia="Times New Roman" w:hAnsi="Arial" w:cs="Arial"/>
          <w:color w:val="000000"/>
          <w:lang w:eastAsia="en-AU"/>
        </w:rPr>
        <w:t>“something I’m still w</w:t>
      </w:r>
      <w:r w:rsidR="007B5109">
        <w:rPr>
          <w:rFonts w:ascii="Arial" w:eastAsia="Times New Roman" w:hAnsi="Arial" w:cs="Arial"/>
          <w:color w:val="000000"/>
          <w:lang w:eastAsia="en-AU"/>
        </w:rPr>
        <w:t>restling with (Respondent 44). A</w:t>
      </w:r>
      <w:r w:rsidR="008E6A59" w:rsidRPr="00B43AD3">
        <w:rPr>
          <w:rFonts w:ascii="Arial" w:eastAsia="Times New Roman" w:hAnsi="Arial" w:cs="Arial"/>
          <w:color w:val="000000"/>
          <w:lang w:eastAsia="en-AU"/>
        </w:rPr>
        <w:t>nother offered, “</w:t>
      </w:r>
      <w:r w:rsidR="008E6A59" w:rsidRPr="00B43AD3">
        <w:rPr>
          <w:rFonts w:ascii="Arial" w:hAnsi="Arial" w:cs="Arial"/>
          <w:lang w:val="en-US"/>
        </w:rPr>
        <w:t xml:space="preserve">I don't and would view myself as encouraging and 'sowing' or even 'watering young plants’” (Respondent167). </w:t>
      </w:r>
    </w:p>
    <w:p w:rsidR="00375430" w:rsidRPr="00A30080" w:rsidRDefault="000C4208" w:rsidP="00831609">
      <w:pPr>
        <w:spacing w:line="360" w:lineRule="auto"/>
        <w:jc w:val="both"/>
        <w:rPr>
          <w:rFonts w:ascii="Arial" w:eastAsia="Times New Roman" w:hAnsi="Arial" w:cs="Arial"/>
          <w:lang w:eastAsia="en-AU"/>
        </w:rPr>
      </w:pPr>
      <w:r w:rsidRPr="00B43AD3">
        <w:rPr>
          <w:rFonts w:ascii="Arial" w:eastAsia="Times New Roman" w:hAnsi="Arial" w:cs="Arial"/>
          <w:lang w:eastAsia="en-AU"/>
        </w:rPr>
        <w:t>Curiously, f</w:t>
      </w:r>
      <w:r w:rsidR="00375430" w:rsidRPr="00B43AD3">
        <w:rPr>
          <w:rFonts w:ascii="Arial" w:eastAsia="Times New Roman" w:hAnsi="Arial" w:cs="Arial"/>
          <w:lang w:eastAsia="en-AU"/>
        </w:rPr>
        <w:t>ifty-one teachers suggested that they are able to assess student understanding through</w:t>
      </w:r>
      <w:r w:rsidR="008E6A59" w:rsidRPr="00B43AD3">
        <w:rPr>
          <w:rFonts w:ascii="Arial" w:eastAsia="Times New Roman" w:hAnsi="Arial" w:cs="Arial"/>
          <w:lang w:eastAsia="en-AU"/>
        </w:rPr>
        <w:t xml:space="preserve"> monitoring</w:t>
      </w:r>
      <w:r w:rsidR="00375430" w:rsidRPr="00B43AD3">
        <w:rPr>
          <w:rFonts w:ascii="Arial" w:eastAsia="Times New Roman" w:hAnsi="Arial" w:cs="Arial"/>
          <w:lang w:eastAsia="en-AU"/>
        </w:rPr>
        <w:t xml:space="preserve"> the behaviour of students</w:t>
      </w:r>
      <w:r w:rsidR="007B5109">
        <w:rPr>
          <w:rFonts w:ascii="Arial" w:eastAsia="Times New Roman" w:hAnsi="Arial" w:cs="Arial"/>
          <w:lang w:eastAsia="en-AU"/>
        </w:rPr>
        <w:t>, including how they responded to teacher direction and engaged with their peers. As one teacher suggested, “T</w:t>
      </w:r>
      <w:r w:rsidR="00375430" w:rsidRPr="00B43AD3">
        <w:rPr>
          <w:rFonts w:ascii="Arial" w:eastAsia="Times New Roman" w:hAnsi="Arial" w:cs="Arial"/>
          <w:lang w:eastAsia="en-AU"/>
        </w:rPr>
        <w:t>hrough classroom discussion…Ideally, through the growth of the</w:t>
      </w:r>
      <w:r w:rsidR="00ED4786">
        <w:rPr>
          <w:rFonts w:ascii="Arial" w:eastAsia="Times New Roman" w:hAnsi="Arial" w:cs="Arial"/>
          <w:lang w:eastAsia="en-AU"/>
        </w:rPr>
        <w:t>ir</w:t>
      </w:r>
      <w:r w:rsidR="00375430" w:rsidRPr="00B43AD3">
        <w:rPr>
          <w:rFonts w:ascii="Arial" w:eastAsia="Times New Roman" w:hAnsi="Arial" w:cs="Arial"/>
          <w:lang w:eastAsia="en-AU"/>
        </w:rPr>
        <w:t xml:space="preserve"> character (i.e. behaviour - more like Christ) (Respondent 237). </w:t>
      </w:r>
    </w:p>
    <w:p w:rsidR="00A30080" w:rsidRPr="00243892" w:rsidRDefault="00170B24" w:rsidP="00831609">
      <w:pPr>
        <w:spacing w:line="360" w:lineRule="auto"/>
        <w:jc w:val="both"/>
        <w:rPr>
          <w:rFonts w:ascii="Arial" w:eastAsia="Times New Roman" w:hAnsi="Arial" w:cs="Arial"/>
          <w:lang w:eastAsia="en-AU"/>
        </w:rPr>
      </w:pPr>
      <w:r>
        <w:rPr>
          <w:rFonts w:ascii="Arial" w:eastAsia="Times New Roman" w:hAnsi="Arial" w:cs="Arial"/>
          <w:lang w:eastAsia="en-AU"/>
        </w:rPr>
        <w:lastRenderedPageBreak/>
        <w:t>While CEN suggests</w:t>
      </w:r>
      <w:r w:rsidR="000C4208" w:rsidRPr="00A30080">
        <w:rPr>
          <w:rFonts w:ascii="Arial" w:eastAsia="Times New Roman" w:hAnsi="Arial" w:cs="Arial"/>
          <w:lang w:eastAsia="en-AU"/>
        </w:rPr>
        <w:t xml:space="preserve"> that “the </w:t>
      </w:r>
      <w:r w:rsidR="000C4208" w:rsidRPr="00A30080">
        <w:rPr>
          <w:rFonts w:ascii="Arial" w:hAnsi="Arial" w:cs="Arial"/>
          <w:shd w:val="clear" w:color="auto" w:fill="FFFFFF"/>
        </w:rPr>
        <w:t xml:space="preserve">Bible becomes the lens in which students view what they are learning” (CEN, 2021), it is evident that few teachers are actually assessing </w:t>
      </w:r>
      <w:r w:rsidR="00A30080" w:rsidRPr="00A30080">
        <w:rPr>
          <w:rFonts w:ascii="Arial" w:hAnsi="Arial" w:cs="Arial"/>
          <w:shd w:val="clear" w:color="auto" w:fill="FFFFFF"/>
        </w:rPr>
        <w:t>the</w:t>
      </w:r>
      <w:r w:rsidR="000C4208" w:rsidRPr="00A30080">
        <w:rPr>
          <w:rFonts w:ascii="Arial" w:hAnsi="Arial" w:cs="Arial"/>
          <w:shd w:val="clear" w:color="auto" w:fill="FFFFFF"/>
        </w:rPr>
        <w:t xml:space="preserve"> degree </w:t>
      </w:r>
      <w:r w:rsidR="00A30080" w:rsidRPr="00A30080">
        <w:rPr>
          <w:rFonts w:ascii="Arial" w:hAnsi="Arial" w:cs="Arial"/>
          <w:shd w:val="clear" w:color="auto" w:fill="FFFFFF"/>
        </w:rPr>
        <w:t xml:space="preserve">to which </w:t>
      </w:r>
      <w:r w:rsidR="000C4208" w:rsidRPr="00A30080">
        <w:rPr>
          <w:rFonts w:ascii="Arial" w:hAnsi="Arial" w:cs="Arial"/>
          <w:shd w:val="clear" w:color="auto" w:fill="FFFFFF"/>
        </w:rPr>
        <w:t xml:space="preserve">students </w:t>
      </w:r>
      <w:r w:rsidR="00D576D9">
        <w:rPr>
          <w:rFonts w:ascii="Arial" w:hAnsi="Arial" w:cs="Arial"/>
          <w:shd w:val="clear" w:color="auto" w:fill="FFFFFF"/>
        </w:rPr>
        <w:t>have understoo</w:t>
      </w:r>
      <w:r w:rsidR="000C4208" w:rsidRPr="00A30080">
        <w:rPr>
          <w:rFonts w:ascii="Arial" w:hAnsi="Arial" w:cs="Arial"/>
          <w:shd w:val="clear" w:color="auto" w:fill="FFFFFF"/>
        </w:rPr>
        <w:t xml:space="preserve">d a Christian </w:t>
      </w:r>
      <w:r>
        <w:rPr>
          <w:rFonts w:ascii="Arial" w:hAnsi="Arial" w:cs="Arial"/>
          <w:shd w:val="clear" w:color="auto" w:fill="FFFFFF"/>
        </w:rPr>
        <w:t xml:space="preserve">or biblical </w:t>
      </w:r>
      <w:r w:rsidR="000C4208" w:rsidRPr="00A30080">
        <w:rPr>
          <w:rFonts w:ascii="Arial" w:hAnsi="Arial" w:cs="Arial"/>
          <w:shd w:val="clear" w:color="auto" w:fill="FFFFFF"/>
        </w:rPr>
        <w:t xml:space="preserve">worldview. </w:t>
      </w:r>
      <w:r w:rsidR="002954B6">
        <w:rPr>
          <w:rFonts w:ascii="Arial" w:eastAsia="Times New Roman" w:hAnsi="Arial" w:cs="Arial"/>
          <w:lang w:eastAsia="en-AU"/>
        </w:rPr>
        <w:t xml:space="preserve">Further, </w:t>
      </w:r>
      <w:r w:rsidR="000F6517">
        <w:rPr>
          <w:rFonts w:ascii="Arial" w:eastAsia="Times New Roman" w:hAnsi="Arial" w:cs="Arial"/>
          <w:lang w:eastAsia="en-AU"/>
        </w:rPr>
        <w:t xml:space="preserve">some teachers are confusing assessing for behaviour consistent with a Christian worldview (evidence of Christian discipleship) with an understanding (or knowledge) of a Christian worldview. Assessing student understanding of worldview is a key element of Christian worldview integration </w:t>
      </w:r>
      <w:r w:rsidR="000F6517" w:rsidRPr="00A30080">
        <w:rPr>
          <w:rFonts w:ascii="Arial" w:eastAsia="Times New Roman" w:hAnsi="Arial" w:cs="Arial"/>
          <w:lang w:eastAsia="en-AU"/>
        </w:rPr>
        <w:t>(</w:t>
      </w:r>
      <w:proofErr w:type="spellStart"/>
      <w:r w:rsidR="000F6517">
        <w:rPr>
          <w:rFonts w:ascii="Arial" w:eastAsia="Times New Roman" w:hAnsi="Arial" w:cs="Arial"/>
          <w:lang w:eastAsia="en-AU"/>
        </w:rPr>
        <w:t>MacCullough</w:t>
      </w:r>
      <w:proofErr w:type="spellEnd"/>
      <w:r w:rsidR="000F6517">
        <w:rPr>
          <w:rFonts w:ascii="Arial" w:eastAsia="Times New Roman" w:hAnsi="Arial" w:cs="Arial"/>
          <w:lang w:eastAsia="en-AU"/>
        </w:rPr>
        <w:t>, 2016; White, 2017). The</w:t>
      </w:r>
      <w:r>
        <w:rPr>
          <w:rFonts w:ascii="Arial" w:eastAsia="Times New Roman" w:hAnsi="Arial" w:cs="Arial"/>
          <w:lang w:eastAsia="en-AU"/>
        </w:rPr>
        <w:t xml:space="preserve"> lack of assessment is consistent with </w:t>
      </w:r>
      <w:r w:rsidR="00B83558">
        <w:rPr>
          <w:rFonts w:ascii="Arial" w:eastAsia="Times New Roman" w:hAnsi="Arial" w:cs="Arial"/>
          <w:lang w:eastAsia="en-AU"/>
        </w:rPr>
        <w:t xml:space="preserve">previous research into CEN schools </w:t>
      </w:r>
      <w:r>
        <w:rPr>
          <w:rFonts w:ascii="Arial" w:eastAsia="Times New Roman" w:hAnsi="Arial" w:cs="Arial"/>
          <w:lang w:eastAsia="en-AU"/>
        </w:rPr>
        <w:t xml:space="preserve">in which </w:t>
      </w:r>
      <w:r w:rsidR="00B83558">
        <w:rPr>
          <w:rFonts w:ascii="Arial" w:eastAsia="Times New Roman" w:hAnsi="Arial" w:cs="Arial"/>
          <w:lang w:eastAsia="en-AU"/>
        </w:rPr>
        <w:t xml:space="preserve">leaders expressed </w:t>
      </w:r>
      <w:r>
        <w:rPr>
          <w:rFonts w:ascii="Arial" w:eastAsia="Times New Roman" w:hAnsi="Arial" w:cs="Arial"/>
          <w:lang w:eastAsia="en-AU"/>
        </w:rPr>
        <w:t>uncertainty</w:t>
      </w:r>
      <w:r w:rsidR="00B83558">
        <w:rPr>
          <w:rFonts w:ascii="Arial" w:eastAsia="Times New Roman" w:hAnsi="Arial" w:cs="Arial"/>
          <w:lang w:eastAsia="en-AU"/>
        </w:rPr>
        <w:t xml:space="preserve"> as to whether students understood a biblical worldview (Prior, 2017).</w:t>
      </w:r>
      <w:r>
        <w:rPr>
          <w:rFonts w:ascii="Arial" w:eastAsia="Times New Roman" w:hAnsi="Arial" w:cs="Arial"/>
          <w:lang w:eastAsia="en-AU"/>
        </w:rPr>
        <w:t xml:space="preserve"> Simply, </w:t>
      </w:r>
      <w:r w:rsidR="007B5109">
        <w:rPr>
          <w:rFonts w:ascii="Arial" w:eastAsia="Times New Roman" w:hAnsi="Arial" w:cs="Arial"/>
          <w:lang w:eastAsia="en-AU"/>
        </w:rPr>
        <w:t>without assessment there is insufficient</w:t>
      </w:r>
      <w:r>
        <w:rPr>
          <w:rFonts w:ascii="Arial" w:eastAsia="Times New Roman" w:hAnsi="Arial" w:cs="Arial"/>
          <w:lang w:eastAsia="en-AU"/>
        </w:rPr>
        <w:t xml:space="preserve"> evidence</w:t>
      </w:r>
      <w:r w:rsidR="009A375D">
        <w:rPr>
          <w:rFonts w:ascii="Arial" w:eastAsia="Times New Roman" w:hAnsi="Arial" w:cs="Arial"/>
          <w:lang w:eastAsia="en-AU"/>
        </w:rPr>
        <w:t xml:space="preserve"> as to whether students </w:t>
      </w:r>
      <w:r w:rsidR="000F6517">
        <w:rPr>
          <w:rFonts w:ascii="Arial" w:eastAsia="Times New Roman" w:hAnsi="Arial" w:cs="Arial"/>
          <w:lang w:eastAsia="en-AU"/>
        </w:rPr>
        <w:t xml:space="preserve">have </w:t>
      </w:r>
      <w:r w:rsidR="009A375D">
        <w:rPr>
          <w:rFonts w:ascii="Arial" w:eastAsia="Times New Roman" w:hAnsi="Arial" w:cs="Arial"/>
          <w:lang w:eastAsia="en-AU"/>
        </w:rPr>
        <w:t xml:space="preserve">developed </w:t>
      </w:r>
      <w:r w:rsidR="000F6517">
        <w:rPr>
          <w:rFonts w:ascii="Arial" w:eastAsia="Times New Roman" w:hAnsi="Arial" w:cs="Arial"/>
          <w:lang w:eastAsia="en-AU"/>
        </w:rPr>
        <w:t xml:space="preserve">an </w:t>
      </w:r>
      <w:r w:rsidR="009A375D">
        <w:rPr>
          <w:rFonts w:ascii="Arial" w:eastAsia="Times New Roman" w:hAnsi="Arial" w:cs="Arial"/>
          <w:lang w:eastAsia="en-AU"/>
        </w:rPr>
        <w:t>understanding of a biblical worldview</w:t>
      </w:r>
      <w:r>
        <w:rPr>
          <w:rFonts w:ascii="Arial" w:eastAsia="Times New Roman" w:hAnsi="Arial" w:cs="Arial"/>
          <w:lang w:eastAsia="en-AU"/>
        </w:rPr>
        <w:t>.</w:t>
      </w:r>
      <w:r w:rsidR="00B83558">
        <w:rPr>
          <w:rFonts w:ascii="Arial" w:eastAsia="Times New Roman" w:hAnsi="Arial" w:cs="Arial"/>
          <w:lang w:eastAsia="en-AU"/>
        </w:rPr>
        <w:t xml:space="preserve"> </w:t>
      </w:r>
    </w:p>
    <w:p w:rsidR="00334488" w:rsidRPr="00A30080" w:rsidRDefault="00094D13" w:rsidP="00831609">
      <w:pPr>
        <w:spacing w:line="360" w:lineRule="auto"/>
        <w:jc w:val="both"/>
        <w:rPr>
          <w:rFonts w:ascii="Arial" w:hAnsi="Arial" w:cs="Arial"/>
          <w:b/>
          <w:i/>
          <w:sz w:val="20"/>
          <w:szCs w:val="20"/>
          <w:lang w:val="en-US"/>
        </w:rPr>
      </w:pPr>
      <w:r w:rsidRPr="00BB47B6">
        <w:rPr>
          <w:rFonts w:ascii="Arial" w:hAnsi="Arial" w:cs="Arial"/>
          <w:b/>
          <w:i/>
          <w:sz w:val="20"/>
          <w:szCs w:val="20"/>
          <w:lang w:val="en-US"/>
        </w:rPr>
        <w:t>Teachers</w:t>
      </w:r>
      <w:r w:rsidR="00A30080">
        <w:rPr>
          <w:rFonts w:ascii="Arial" w:hAnsi="Arial" w:cs="Arial"/>
          <w:b/>
          <w:i/>
          <w:sz w:val="20"/>
          <w:szCs w:val="20"/>
          <w:lang w:val="en-US"/>
        </w:rPr>
        <w:t>’</w:t>
      </w:r>
      <w:r w:rsidRPr="00BB47B6">
        <w:rPr>
          <w:rFonts w:ascii="Arial" w:hAnsi="Arial" w:cs="Arial"/>
          <w:b/>
          <w:i/>
          <w:sz w:val="20"/>
          <w:szCs w:val="20"/>
          <w:lang w:val="en-US"/>
        </w:rPr>
        <w:t xml:space="preserve"> perceptions of barriers to teaching from a Christian worldview</w:t>
      </w:r>
    </w:p>
    <w:p w:rsidR="001463B2" w:rsidRPr="00263258" w:rsidRDefault="00E771C1" w:rsidP="00831609">
      <w:pPr>
        <w:spacing w:line="360" w:lineRule="auto"/>
        <w:jc w:val="both"/>
        <w:rPr>
          <w:rFonts w:ascii="Arial" w:hAnsi="Arial" w:cs="Arial"/>
          <w:lang w:val="en-US"/>
        </w:rPr>
      </w:pPr>
      <w:r w:rsidRPr="003E4ADA">
        <w:rPr>
          <w:rFonts w:ascii="Arial" w:hAnsi="Arial" w:cs="Arial"/>
          <w:lang w:val="en-US"/>
        </w:rPr>
        <w:t xml:space="preserve">In the literature </w:t>
      </w:r>
      <w:r>
        <w:rPr>
          <w:rFonts w:ascii="Arial" w:hAnsi="Arial" w:cs="Arial"/>
          <w:lang w:val="en-US"/>
        </w:rPr>
        <w:t xml:space="preserve">it is evident that teachers </w:t>
      </w:r>
      <w:r w:rsidR="001463B2">
        <w:rPr>
          <w:rFonts w:ascii="Arial" w:hAnsi="Arial" w:cs="Arial"/>
          <w:lang w:val="en-US"/>
        </w:rPr>
        <w:t xml:space="preserve">can </w:t>
      </w:r>
      <w:r>
        <w:rPr>
          <w:rFonts w:ascii="Arial" w:hAnsi="Arial" w:cs="Arial"/>
          <w:lang w:val="en-US"/>
        </w:rPr>
        <w:t xml:space="preserve">find it </w:t>
      </w:r>
      <w:r w:rsidRPr="003E4ADA">
        <w:rPr>
          <w:rFonts w:ascii="Arial" w:hAnsi="Arial" w:cs="Arial"/>
          <w:lang w:val="en-US"/>
        </w:rPr>
        <w:t xml:space="preserve">challenging </w:t>
      </w:r>
      <w:r>
        <w:rPr>
          <w:rFonts w:ascii="Arial" w:hAnsi="Arial" w:cs="Arial"/>
          <w:lang w:val="en-US"/>
        </w:rPr>
        <w:t>to</w:t>
      </w:r>
      <w:r w:rsidRPr="003E4ADA">
        <w:rPr>
          <w:rFonts w:ascii="Arial" w:hAnsi="Arial" w:cs="Arial"/>
          <w:lang w:val="en-US"/>
        </w:rPr>
        <w:t xml:space="preserve"> integrat</w:t>
      </w:r>
      <w:r>
        <w:rPr>
          <w:rFonts w:ascii="Arial" w:hAnsi="Arial" w:cs="Arial"/>
          <w:lang w:val="en-US"/>
        </w:rPr>
        <w:t xml:space="preserve">e </w:t>
      </w:r>
      <w:r w:rsidRPr="003E4ADA">
        <w:rPr>
          <w:rFonts w:ascii="Arial" w:hAnsi="Arial" w:cs="Arial"/>
          <w:lang w:val="en-US"/>
        </w:rPr>
        <w:t xml:space="preserve">faith and learning using </w:t>
      </w:r>
      <w:r>
        <w:rPr>
          <w:rFonts w:ascii="Arial" w:hAnsi="Arial" w:cs="Arial"/>
          <w:lang w:val="en-US"/>
        </w:rPr>
        <w:t>worldview</w:t>
      </w:r>
      <w:r w:rsidRPr="003E4ADA">
        <w:rPr>
          <w:rFonts w:ascii="Arial" w:hAnsi="Arial" w:cs="Arial"/>
          <w:lang w:val="en-US"/>
        </w:rPr>
        <w:t xml:space="preserve"> </w:t>
      </w:r>
      <w:r w:rsidRPr="00263258">
        <w:rPr>
          <w:rFonts w:ascii="Arial" w:hAnsi="Arial" w:cs="Arial"/>
          <w:lang w:val="en-US"/>
        </w:rPr>
        <w:t>(Dickens et a</w:t>
      </w:r>
      <w:r>
        <w:rPr>
          <w:rFonts w:ascii="Arial" w:hAnsi="Arial" w:cs="Arial"/>
          <w:lang w:val="en-US"/>
        </w:rPr>
        <w:t>l., 2015</w:t>
      </w:r>
      <w:r w:rsidR="001463B2">
        <w:rPr>
          <w:rFonts w:ascii="Arial" w:hAnsi="Arial" w:cs="Arial"/>
          <w:lang w:val="en-US"/>
        </w:rPr>
        <w:t>; Fisher, 2012</w:t>
      </w:r>
      <w:r w:rsidRPr="00263258">
        <w:rPr>
          <w:rFonts w:ascii="Arial" w:hAnsi="Arial" w:cs="Arial"/>
          <w:lang w:val="en-US"/>
        </w:rPr>
        <w:t>).</w:t>
      </w:r>
      <w:r>
        <w:rPr>
          <w:rFonts w:ascii="Arial" w:hAnsi="Arial" w:cs="Arial"/>
          <w:lang w:val="en-US"/>
        </w:rPr>
        <w:t xml:space="preserve"> </w:t>
      </w:r>
      <w:r w:rsidR="001463B2">
        <w:rPr>
          <w:rFonts w:ascii="Arial" w:hAnsi="Arial" w:cs="Arial"/>
          <w:lang w:val="en-US"/>
        </w:rPr>
        <w:t xml:space="preserve">For many teachers embedding a Christian worldview into their teaching is not a natural process (Ashton, 2017). It </w:t>
      </w:r>
      <w:r w:rsidR="006409BA">
        <w:rPr>
          <w:rFonts w:ascii="Arial" w:hAnsi="Arial" w:cs="Arial"/>
          <w:lang w:val="en-US"/>
        </w:rPr>
        <w:t xml:space="preserve">adds another layer that </w:t>
      </w:r>
      <w:r w:rsidR="001463B2">
        <w:rPr>
          <w:rFonts w:ascii="Arial" w:hAnsi="Arial" w:cs="Arial"/>
          <w:lang w:val="en-US"/>
        </w:rPr>
        <w:t>takes time (</w:t>
      </w:r>
      <w:proofErr w:type="spellStart"/>
      <w:r w:rsidR="001463B2">
        <w:rPr>
          <w:rFonts w:ascii="Arial" w:hAnsi="Arial" w:cs="Arial"/>
          <w:lang w:val="en-US"/>
        </w:rPr>
        <w:t>Murison</w:t>
      </w:r>
      <w:proofErr w:type="spellEnd"/>
      <w:r w:rsidR="001463B2">
        <w:rPr>
          <w:rFonts w:ascii="Arial" w:hAnsi="Arial" w:cs="Arial"/>
          <w:lang w:val="en-US"/>
        </w:rPr>
        <w:t xml:space="preserve">, 2018). </w:t>
      </w:r>
      <w:r w:rsidR="001463B2" w:rsidRPr="00263258">
        <w:rPr>
          <w:rFonts w:ascii="Arial" w:hAnsi="Arial" w:cs="Arial"/>
          <w:lang w:val="en-US"/>
        </w:rPr>
        <w:t xml:space="preserve">As one respondent noted, </w:t>
      </w:r>
    </w:p>
    <w:p w:rsidR="00694C15" w:rsidRPr="001463B2" w:rsidRDefault="001463B2" w:rsidP="00831609">
      <w:pPr>
        <w:spacing w:line="360" w:lineRule="auto"/>
        <w:ind w:left="720"/>
        <w:jc w:val="both"/>
        <w:rPr>
          <w:rFonts w:ascii="Arial" w:hAnsi="Arial" w:cs="Arial"/>
          <w:lang w:val="en-US"/>
        </w:rPr>
      </w:pPr>
      <w:r w:rsidRPr="00263258">
        <w:rPr>
          <w:rFonts w:ascii="Arial" w:hAnsi="Arial" w:cs="Arial"/>
          <w:lang w:val="en-US"/>
        </w:rPr>
        <w:t>To develop quality content and teaching at a high level in accordance with national curriculum requirements takes time. To then extrapolate, disseminate, evaluate and redesign that from a Christian worldview takes additional time. Time we don't often have, or are not afforded. (Respondent 303)</w:t>
      </w:r>
    </w:p>
    <w:p w:rsidR="00B1489C" w:rsidRPr="00263258" w:rsidRDefault="003E4ADA" w:rsidP="00831609">
      <w:pPr>
        <w:spacing w:line="360" w:lineRule="auto"/>
        <w:jc w:val="both"/>
        <w:rPr>
          <w:rFonts w:ascii="Arial" w:hAnsi="Arial" w:cs="Arial"/>
          <w:lang w:val="en-US"/>
        </w:rPr>
      </w:pPr>
      <w:r>
        <w:rPr>
          <w:rFonts w:ascii="Arial" w:hAnsi="Arial" w:cs="Arial"/>
          <w:lang w:val="en-US"/>
        </w:rPr>
        <w:t xml:space="preserve">One hundred and thirty-three respondents mentioned </w:t>
      </w:r>
      <w:r w:rsidR="00E771C1">
        <w:rPr>
          <w:rFonts w:ascii="Arial" w:hAnsi="Arial" w:cs="Arial"/>
          <w:lang w:val="en-US"/>
        </w:rPr>
        <w:t>workload issues</w:t>
      </w:r>
      <w:r w:rsidR="00B61D32">
        <w:rPr>
          <w:rFonts w:ascii="Arial" w:hAnsi="Arial" w:cs="Arial"/>
          <w:lang w:val="en-US"/>
        </w:rPr>
        <w:t>, or a lack of time,</w:t>
      </w:r>
      <w:r w:rsidR="00E771C1">
        <w:rPr>
          <w:rFonts w:ascii="Arial" w:hAnsi="Arial" w:cs="Arial"/>
          <w:lang w:val="en-US"/>
        </w:rPr>
        <w:t xml:space="preserve"> </w:t>
      </w:r>
      <w:r w:rsidR="00694C15">
        <w:rPr>
          <w:rFonts w:ascii="Arial" w:hAnsi="Arial" w:cs="Arial"/>
          <w:lang w:val="en-US"/>
        </w:rPr>
        <w:t>as</w:t>
      </w:r>
      <w:r>
        <w:rPr>
          <w:rFonts w:ascii="Arial" w:hAnsi="Arial" w:cs="Arial"/>
          <w:lang w:val="en-US"/>
        </w:rPr>
        <w:t xml:space="preserve"> </w:t>
      </w:r>
      <w:r w:rsidR="00694C15">
        <w:rPr>
          <w:rFonts w:ascii="Arial" w:hAnsi="Arial" w:cs="Arial"/>
          <w:lang w:val="en-US"/>
        </w:rPr>
        <w:t>a barrier</w:t>
      </w:r>
      <w:r>
        <w:rPr>
          <w:rFonts w:ascii="Arial" w:hAnsi="Arial" w:cs="Arial"/>
          <w:lang w:val="en-US"/>
        </w:rPr>
        <w:t xml:space="preserve"> to teaching from a Christian worldview.</w:t>
      </w:r>
      <w:r w:rsidR="00B61D32">
        <w:rPr>
          <w:rFonts w:ascii="Arial" w:hAnsi="Arial" w:cs="Arial"/>
          <w:lang w:val="en-US"/>
        </w:rPr>
        <w:t xml:space="preserve"> </w:t>
      </w:r>
      <w:r w:rsidR="00392E74">
        <w:rPr>
          <w:rFonts w:ascii="Arial" w:hAnsi="Arial" w:cs="Arial"/>
          <w:lang w:val="en-US"/>
        </w:rPr>
        <w:t>Workload</w:t>
      </w:r>
      <w:r w:rsidR="007B5109">
        <w:rPr>
          <w:rFonts w:ascii="Arial" w:hAnsi="Arial" w:cs="Arial"/>
          <w:lang w:val="en-US"/>
        </w:rPr>
        <w:t xml:space="preserve"> issues included</w:t>
      </w:r>
      <w:r w:rsidR="00B61D32">
        <w:rPr>
          <w:rFonts w:ascii="Arial" w:hAnsi="Arial" w:cs="Arial"/>
          <w:lang w:val="en-US"/>
        </w:rPr>
        <w:t xml:space="preserve"> administration, compliance, and reporting</w:t>
      </w:r>
      <w:r w:rsidR="00392E74">
        <w:rPr>
          <w:rFonts w:ascii="Arial" w:hAnsi="Arial" w:cs="Arial"/>
          <w:lang w:val="en-US"/>
        </w:rPr>
        <w:t>. T</w:t>
      </w:r>
      <w:r w:rsidR="00B61D32">
        <w:rPr>
          <w:rFonts w:ascii="Arial" w:hAnsi="Arial" w:cs="Arial"/>
          <w:lang w:val="en-US"/>
        </w:rPr>
        <w:t>he main barrier</w:t>
      </w:r>
      <w:r w:rsidR="00392E74">
        <w:rPr>
          <w:rFonts w:ascii="Arial" w:hAnsi="Arial" w:cs="Arial"/>
          <w:lang w:val="en-US"/>
        </w:rPr>
        <w:t>, though,</w:t>
      </w:r>
      <w:r w:rsidR="00B61D32">
        <w:rPr>
          <w:rFonts w:ascii="Arial" w:hAnsi="Arial" w:cs="Arial"/>
          <w:lang w:val="en-US"/>
        </w:rPr>
        <w:t xml:space="preserve"> </w:t>
      </w:r>
      <w:r w:rsidR="006B4DB3">
        <w:rPr>
          <w:rFonts w:ascii="Arial" w:hAnsi="Arial" w:cs="Arial"/>
          <w:lang w:val="en-US"/>
        </w:rPr>
        <w:t>was an</w:t>
      </w:r>
      <w:r w:rsidR="00B61D32">
        <w:rPr>
          <w:rFonts w:ascii="Arial" w:hAnsi="Arial" w:cs="Arial"/>
          <w:lang w:val="en-US"/>
        </w:rPr>
        <w:t xml:space="preserve"> “overloaded curriculum”</w:t>
      </w:r>
      <w:r w:rsidR="006B4DB3">
        <w:rPr>
          <w:rFonts w:ascii="Arial" w:hAnsi="Arial" w:cs="Arial"/>
          <w:lang w:val="en-US"/>
        </w:rPr>
        <w:t xml:space="preserve"> (Respondent 302), </w:t>
      </w:r>
      <w:r w:rsidR="00B43AD3">
        <w:rPr>
          <w:rFonts w:ascii="Arial" w:hAnsi="Arial" w:cs="Arial"/>
          <w:lang w:val="en-US"/>
        </w:rPr>
        <w:t>particular</w:t>
      </w:r>
      <w:r w:rsidR="006B4DB3">
        <w:rPr>
          <w:rFonts w:ascii="Arial" w:hAnsi="Arial" w:cs="Arial"/>
          <w:lang w:val="en-US"/>
        </w:rPr>
        <w:t>ly</w:t>
      </w:r>
      <w:r w:rsidR="007B5109">
        <w:rPr>
          <w:rFonts w:ascii="Arial" w:hAnsi="Arial" w:cs="Arial"/>
          <w:lang w:val="en-US"/>
        </w:rPr>
        <w:t xml:space="preserve"> in senior s</w:t>
      </w:r>
      <w:r w:rsidR="00B43AD3">
        <w:rPr>
          <w:rFonts w:ascii="Arial" w:hAnsi="Arial" w:cs="Arial"/>
          <w:lang w:val="en-US"/>
        </w:rPr>
        <w:t xml:space="preserve">chools. </w:t>
      </w:r>
    </w:p>
    <w:p w:rsidR="008F5637" w:rsidRDefault="00C1485E" w:rsidP="00831609">
      <w:pPr>
        <w:autoSpaceDE w:val="0"/>
        <w:autoSpaceDN w:val="0"/>
        <w:adjustRightInd w:val="0"/>
        <w:spacing w:after="0" w:line="360" w:lineRule="auto"/>
        <w:jc w:val="both"/>
        <w:rPr>
          <w:rFonts w:ascii="Arial" w:hAnsi="Arial" w:cs="Arial"/>
        </w:rPr>
      </w:pPr>
      <w:r>
        <w:rPr>
          <w:rFonts w:ascii="Arial" w:hAnsi="Arial" w:cs="Arial"/>
        </w:rPr>
        <w:t>T</w:t>
      </w:r>
      <w:r w:rsidR="00E771C1">
        <w:rPr>
          <w:rFonts w:ascii="Arial" w:hAnsi="Arial" w:cs="Arial"/>
        </w:rPr>
        <w:t>e</w:t>
      </w:r>
      <w:r w:rsidR="006B4DB3">
        <w:rPr>
          <w:rFonts w:ascii="Arial" w:hAnsi="Arial" w:cs="Arial"/>
        </w:rPr>
        <w:t>acher</w:t>
      </w:r>
      <w:r w:rsidR="00392E74">
        <w:rPr>
          <w:rFonts w:ascii="Arial" w:hAnsi="Arial" w:cs="Arial"/>
        </w:rPr>
        <w:t>s lack know how</w:t>
      </w:r>
      <w:r>
        <w:rPr>
          <w:rFonts w:ascii="Arial" w:hAnsi="Arial" w:cs="Arial"/>
        </w:rPr>
        <w:t xml:space="preserve"> was also described as a barrier by respondents. </w:t>
      </w:r>
      <w:r w:rsidR="00E771C1">
        <w:rPr>
          <w:rFonts w:ascii="Arial" w:hAnsi="Arial" w:cs="Arial"/>
        </w:rPr>
        <w:t>Reasons included</w:t>
      </w:r>
      <w:r w:rsidR="008F5637" w:rsidRPr="003E4ADA">
        <w:rPr>
          <w:rFonts w:ascii="Arial" w:hAnsi="Arial" w:cs="Arial"/>
        </w:rPr>
        <w:t xml:space="preserve"> </w:t>
      </w:r>
      <w:r w:rsidR="00E771C1">
        <w:rPr>
          <w:rFonts w:ascii="Arial" w:hAnsi="Arial" w:cs="Arial"/>
        </w:rPr>
        <w:t xml:space="preserve">a </w:t>
      </w:r>
      <w:r w:rsidR="00E771C1" w:rsidRPr="003E4ADA">
        <w:rPr>
          <w:rFonts w:ascii="Arial" w:hAnsi="Arial" w:cs="Arial"/>
        </w:rPr>
        <w:t>lack of habitual practice</w:t>
      </w:r>
      <w:r w:rsidR="00392E74">
        <w:rPr>
          <w:rFonts w:ascii="Arial" w:hAnsi="Arial" w:cs="Arial"/>
        </w:rPr>
        <w:t>,</w:t>
      </w:r>
      <w:r w:rsidR="00E771C1" w:rsidRPr="003E4ADA">
        <w:rPr>
          <w:rFonts w:ascii="Arial" w:hAnsi="Arial" w:cs="Arial"/>
        </w:rPr>
        <w:t xml:space="preserve"> </w:t>
      </w:r>
      <w:r w:rsidR="00392E74">
        <w:rPr>
          <w:rFonts w:ascii="Arial" w:hAnsi="Arial" w:cs="Arial"/>
        </w:rPr>
        <w:t>little training</w:t>
      </w:r>
      <w:r w:rsidR="00090D5A">
        <w:rPr>
          <w:rFonts w:ascii="Arial" w:hAnsi="Arial" w:cs="Arial"/>
        </w:rPr>
        <w:t>, and biblical literacy</w:t>
      </w:r>
      <w:r w:rsidR="00392E74">
        <w:rPr>
          <w:rFonts w:ascii="Arial" w:hAnsi="Arial" w:cs="Arial"/>
        </w:rPr>
        <w:t xml:space="preserve">. </w:t>
      </w:r>
      <w:r w:rsidR="007B5109">
        <w:rPr>
          <w:rFonts w:ascii="Arial" w:hAnsi="Arial" w:cs="Arial"/>
        </w:rPr>
        <w:t>Further, a</w:t>
      </w:r>
      <w:r w:rsidR="006409BA">
        <w:rPr>
          <w:rFonts w:ascii="Arial" w:hAnsi="Arial" w:cs="Arial"/>
        </w:rPr>
        <w:t xml:space="preserve"> high proportion of teachers in Christian schools were trained in </w:t>
      </w:r>
      <w:r w:rsidR="006409BA" w:rsidRPr="003E4ADA">
        <w:rPr>
          <w:rFonts w:ascii="Arial" w:hAnsi="Arial" w:cs="Arial"/>
        </w:rPr>
        <w:t>secu</w:t>
      </w:r>
      <w:r w:rsidR="006409BA">
        <w:rPr>
          <w:rFonts w:ascii="Arial" w:hAnsi="Arial" w:cs="Arial"/>
        </w:rPr>
        <w:t>lar institutions.</w:t>
      </w:r>
      <w:r w:rsidR="00D95820">
        <w:rPr>
          <w:rFonts w:ascii="Arial" w:hAnsi="Arial" w:cs="Arial"/>
        </w:rPr>
        <w:t xml:space="preserve"> </w:t>
      </w:r>
      <w:r w:rsidR="006409BA">
        <w:rPr>
          <w:rFonts w:ascii="Arial" w:hAnsi="Arial" w:cs="Arial"/>
        </w:rPr>
        <w:t>It was also suggested that teachers</w:t>
      </w:r>
      <w:r w:rsidR="00D95820">
        <w:rPr>
          <w:rFonts w:ascii="Arial" w:hAnsi="Arial" w:cs="Arial"/>
        </w:rPr>
        <w:t xml:space="preserve"> often adopted asp</w:t>
      </w:r>
      <w:r w:rsidR="007B5109">
        <w:rPr>
          <w:rFonts w:ascii="Arial" w:hAnsi="Arial" w:cs="Arial"/>
        </w:rPr>
        <w:t>ects of a secular worldview, and consequently</w:t>
      </w:r>
      <w:r w:rsidR="00D95820">
        <w:rPr>
          <w:rFonts w:ascii="Arial" w:hAnsi="Arial" w:cs="Arial"/>
        </w:rPr>
        <w:t xml:space="preserve"> </w:t>
      </w:r>
      <w:r w:rsidR="00D95820">
        <w:rPr>
          <w:rFonts w:ascii="Arial" w:hAnsi="Arial" w:cs="Arial"/>
          <w:lang w:val="en-US"/>
        </w:rPr>
        <w:t xml:space="preserve">struggled to see connections between their faith and the subjects they taught </w:t>
      </w:r>
      <w:r w:rsidR="006409BA">
        <w:rPr>
          <w:rFonts w:ascii="Arial" w:hAnsi="Arial" w:cs="Arial"/>
          <w:lang w:val="en-US"/>
        </w:rPr>
        <w:t>(Respondent 20</w:t>
      </w:r>
      <w:r w:rsidR="00D95820" w:rsidRPr="003E4ADA">
        <w:rPr>
          <w:rFonts w:ascii="Arial" w:hAnsi="Arial" w:cs="Arial"/>
          <w:lang w:val="en-US"/>
        </w:rPr>
        <w:t>5).</w:t>
      </w:r>
      <w:r w:rsidR="00D95820">
        <w:rPr>
          <w:rFonts w:ascii="Arial" w:hAnsi="Arial" w:cs="Arial"/>
        </w:rPr>
        <w:t xml:space="preserve"> </w:t>
      </w:r>
      <w:r w:rsidR="00392E74">
        <w:rPr>
          <w:rFonts w:ascii="Arial" w:hAnsi="Arial" w:cs="Arial"/>
        </w:rPr>
        <w:t>A</w:t>
      </w:r>
      <w:r w:rsidR="006409BA">
        <w:rPr>
          <w:rFonts w:ascii="Arial" w:hAnsi="Arial" w:cs="Arial"/>
        </w:rPr>
        <w:t>dditionally, there were a</w:t>
      </w:r>
      <w:r w:rsidR="00392E74">
        <w:rPr>
          <w:rFonts w:ascii="Arial" w:hAnsi="Arial" w:cs="Arial"/>
        </w:rPr>
        <w:t xml:space="preserve"> lack of “</w:t>
      </w:r>
      <w:r w:rsidR="00392E74" w:rsidRPr="003E4ADA">
        <w:rPr>
          <w:rFonts w:ascii="Arial" w:hAnsi="Arial" w:cs="Arial"/>
          <w:lang w:val="en-US"/>
        </w:rPr>
        <w:t>good role models of Christian teachers who teach from a Christian worldvie</w:t>
      </w:r>
      <w:r w:rsidR="006409BA">
        <w:rPr>
          <w:rFonts w:ascii="Arial" w:hAnsi="Arial" w:cs="Arial"/>
          <w:lang w:val="en-US"/>
        </w:rPr>
        <w:t>w perspective” (Respondent 13).</w:t>
      </w:r>
    </w:p>
    <w:p w:rsidR="006409BA" w:rsidRPr="006409BA" w:rsidRDefault="006409BA" w:rsidP="00831609">
      <w:pPr>
        <w:autoSpaceDE w:val="0"/>
        <w:autoSpaceDN w:val="0"/>
        <w:adjustRightInd w:val="0"/>
        <w:spacing w:after="0" w:line="360" w:lineRule="auto"/>
        <w:jc w:val="both"/>
        <w:rPr>
          <w:rFonts w:ascii="Arial" w:hAnsi="Arial" w:cs="Arial"/>
        </w:rPr>
      </w:pPr>
    </w:p>
    <w:p w:rsidR="0073758C" w:rsidRPr="00263258" w:rsidRDefault="0073758C" w:rsidP="00831609">
      <w:pPr>
        <w:spacing w:line="360" w:lineRule="auto"/>
        <w:jc w:val="both"/>
        <w:rPr>
          <w:rFonts w:ascii="Arial" w:hAnsi="Arial" w:cs="Arial"/>
          <w:lang w:val="en-US"/>
        </w:rPr>
      </w:pPr>
      <w:r w:rsidRPr="00263258">
        <w:rPr>
          <w:rFonts w:ascii="Arial" w:hAnsi="Arial" w:cs="Arial"/>
          <w:lang w:val="en-US"/>
        </w:rPr>
        <w:t>Respondents also suggested that a diversity of views with</w:t>
      </w:r>
      <w:r w:rsidR="00647CAD" w:rsidRPr="00263258">
        <w:rPr>
          <w:rFonts w:ascii="Arial" w:hAnsi="Arial" w:cs="Arial"/>
          <w:lang w:val="en-US"/>
        </w:rPr>
        <w:t>i</w:t>
      </w:r>
      <w:r w:rsidRPr="00263258">
        <w:rPr>
          <w:rFonts w:ascii="Arial" w:hAnsi="Arial" w:cs="Arial"/>
          <w:lang w:val="en-US"/>
        </w:rPr>
        <w:t>n the school community present</w:t>
      </w:r>
      <w:r w:rsidR="00E771C1">
        <w:rPr>
          <w:rFonts w:ascii="Arial" w:hAnsi="Arial" w:cs="Arial"/>
          <w:lang w:val="en-US"/>
        </w:rPr>
        <w:t>ed</w:t>
      </w:r>
      <w:r w:rsidRPr="00263258">
        <w:rPr>
          <w:rFonts w:ascii="Arial" w:hAnsi="Arial" w:cs="Arial"/>
          <w:lang w:val="en-US"/>
        </w:rPr>
        <w:t xml:space="preserve"> </w:t>
      </w:r>
      <w:r w:rsidR="00E771C1">
        <w:rPr>
          <w:rFonts w:ascii="Arial" w:hAnsi="Arial" w:cs="Arial"/>
          <w:lang w:val="en-US"/>
        </w:rPr>
        <w:t>a barrier</w:t>
      </w:r>
      <w:r w:rsidR="00263258">
        <w:rPr>
          <w:rFonts w:ascii="Arial" w:hAnsi="Arial" w:cs="Arial"/>
          <w:lang w:val="en-US"/>
        </w:rPr>
        <w:t xml:space="preserve"> to</w:t>
      </w:r>
      <w:r w:rsidRPr="00263258">
        <w:rPr>
          <w:rFonts w:ascii="Arial" w:hAnsi="Arial" w:cs="Arial"/>
          <w:lang w:val="en-US"/>
        </w:rPr>
        <w:t xml:space="preserve"> teaching from a Christian worldview. As one teacher suggested, “</w:t>
      </w:r>
      <w:r w:rsidR="00647CAD" w:rsidRPr="00263258">
        <w:rPr>
          <w:rFonts w:ascii="Arial" w:hAnsi="Arial" w:cs="Arial"/>
          <w:lang w:val="en-US"/>
        </w:rPr>
        <w:t>Differences</w:t>
      </w:r>
      <w:r w:rsidRPr="00263258">
        <w:rPr>
          <w:rFonts w:ascii="Arial" w:hAnsi="Arial" w:cs="Arial"/>
          <w:lang w:val="en-US"/>
        </w:rPr>
        <w:t xml:space="preserve"> in opinion between denominational beliefs within the community” (Respondent 118). Another offered, </w:t>
      </w:r>
    </w:p>
    <w:p w:rsidR="003253E3" w:rsidRPr="00263258" w:rsidRDefault="003253E3" w:rsidP="00831609">
      <w:pPr>
        <w:spacing w:line="360" w:lineRule="auto"/>
        <w:ind w:left="720"/>
        <w:jc w:val="both"/>
        <w:rPr>
          <w:rFonts w:ascii="Arial" w:hAnsi="Arial" w:cs="Arial"/>
          <w:lang w:val="en-US"/>
        </w:rPr>
      </w:pPr>
      <w:r w:rsidRPr="00263258">
        <w:rPr>
          <w:rFonts w:ascii="Arial" w:hAnsi="Arial" w:cs="Arial"/>
          <w:lang w:val="en-US"/>
        </w:rPr>
        <w:lastRenderedPageBreak/>
        <w:t>We need to be cautious and careful of the other church beliefs. Something that would be natural to me e</w:t>
      </w:r>
      <w:r w:rsidR="00694C15">
        <w:rPr>
          <w:rFonts w:ascii="Arial" w:hAnsi="Arial" w:cs="Arial"/>
          <w:lang w:val="en-US"/>
        </w:rPr>
        <w:t>.g.</w:t>
      </w:r>
      <w:r w:rsidRPr="00263258">
        <w:rPr>
          <w:rFonts w:ascii="Arial" w:hAnsi="Arial" w:cs="Arial"/>
          <w:lang w:val="en-US"/>
        </w:rPr>
        <w:t xml:space="preserve"> praying in tongues, may not be natural for others. You need to be very careful that you don't upset anyone's faith or church.</w:t>
      </w:r>
      <w:r w:rsidR="0073758C" w:rsidRPr="00263258">
        <w:rPr>
          <w:rFonts w:ascii="Arial" w:hAnsi="Arial" w:cs="Arial"/>
          <w:lang w:val="en-US"/>
        </w:rPr>
        <w:t xml:space="preserve"> (Respondent</w:t>
      </w:r>
      <w:r w:rsidRPr="00263258">
        <w:rPr>
          <w:rFonts w:ascii="Arial" w:hAnsi="Arial" w:cs="Arial"/>
          <w:lang w:val="en-US"/>
        </w:rPr>
        <w:t xml:space="preserve"> 207</w:t>
      </w:r>
      <w:r w:rsidR="0073758C" w:rsidRPr="00263258">
        <w:rPr>
          <w:rFonts w:ascii="Arial" w:hAnsi="Arial" w:cs="Arial"/>
          <w:lang w:val="en-US"/>
        </w:rPr>
        <w:t>)</w:t>
      </w:r>
      <w:r w:rsidRPr="00263258">
        <w:rPr>
          <w:rFonts w:ascii="Arial" w:hAnsi="Arial" w:cs="Arial"/>
          <w:lang w:val="en-US"/>
        </w:rPr>
        <w:t xml:space="preserve"> </w:t>
      </w:r>
    </w:p>
    <w:p w:rsidR="00AB4FC3" w:rsidRDefault="00694C15" w:rsidP="00831609">
      <w:pPr>
        <w:spacing w:line="360" w:lineRule="auto"/>
        <w:jc w:val="both"/>
        <w:rPr>
          <w:rFonts w:ascii="Arial" w:hAnsi="Arial" w:cs="Arial"/>
          <w:lang w:val="en-US"/>
        </w:rPr>
      </w:pPr>
      <w:r>
        <w:rPr>
          <w:rFonts w:ascii="Arial" w:hAnsi="Arial" w:cs="Arial"/>
          <w:lang w:val="en-US"/>
        </w:rPr>
        <w:t>Concern</w:t>
      </w:r>
      <w:r w:rsidR="006653C3">
        <w:rPr>
          <w:rFonts w:ascii="Arial" w:hAnsi="Arial" w:cs="Arial"/>
          <w:lang w:val="en-US"/>
        </w:rPr>
        <w:t xml:space="preserve"> about how students would respond was</w:t>
      </w:r>
      <w:r w:rsidR="00AB4FC3" w:rsidRPr="00263258">
        <w:rPr>
          <w:rFonts w:ascii="Arial" w:hAnsi="Arial" w:cs="Arial"/>
          <w:lang w:val="en-US"/>
        </w:rPr>
        <w:t xml:space="preserve"> also </w:t>
      </w:r>
      <w:r w:rsidR="006653C3">
        <w:rPr>
          <w:rFonts w:ascii="Arial" w:hAnsi="Arial" w:cs="Arial"/>
          <w:lang w:val="en-US"/>
        </w:rPr>
        <w:t>a barrier</w:t>
      </w:r>
      <w:r w:rsidR="00AB4FC3" w:rsidRPr="00263258">
        <w:rPr>
          <w:rFonts w:ascii="Arial" w:hAnsi="Arial" w:cs="Arial"/>
          <w:lang w:val="en-US"/>
        </w:rPr>
        <w:t>.</w:t>
      </w:r>
      <w:r w:rsidR="0023099E" w:rsidRPr="00263258">
        <w:rPr>
          <w:rFonts w:ascii="Arial" w:hAnsi="Arial" w:cs="Arial"/>
          <w:lang w:val="en-US"/>
        </w:rPr>
        <w:t xml:space="preserve"> Teachers recognized classroom environments often present a “div</w:t>
      </w:r>
      <w:r w:rsidR="00B43AD3">
        <w:rPr>
          <w:rFonts w:ascii="Arial" w:hAnsi="Arial" w:cs="Arial"/>
          <w:lang w:val="en-US"/>
        </w:rPr>
        <w:t>erse range of students and</w:t>
      </w:r>
      <w:r w:rsidR="0023099E" w:rsidRPr="00263258">
        <w:rPr>
          <w:rFonts w:ascii="Arial" w:hAnsi="Arial" w:cs="Arial"/>
          <w:lang w:val="en-US"/>
        </w:rPr>
        <w:t xml:space="preserve"> level</w:t>
      </w:r>
      <w:r w:rsidR="00B43AD3">
        <w:rPr>
          <w:rFonts w:ascii="Arial" w:hAnsi="Arial" w:cs="Arial"/>
          <w:lang w:val="en-US"/>
        </w:rPr>
        <w:t>s</w:t>
      </w:r>
      <w:r w:rsidR="0023099E" w:rsidRPr="00263258">
        <w:rPr>
          <w:rFonts w:ascii="Arial" w:hAnsi="Arial" w:cs="Arial"/>
          <w:lang w:val="en-US"/>
        </w:rPr>
        <w:t xml:space="preserve"> of Christian maturity” (Respondent 264).</w:t>
      </w:r>
      <w:r w:rsidR="00AB4FC3" w:rsidRPr="00263258">
        <w:rPr>
          <w:rFonts w:ascii="Arial" w:hAnsi="Arial" w:cs="Arial"/>
          <w:lang w:val="en-US"/>
        </w:rPr>
        <w:t xml:space="preserve"> </w:t>
      </w:r>
      <w:r w:rsidR="00B43AD3">
        <w:rPr>
          <w:rFonts w:ascii="Arial" w:hAnsi="Arial" w:cs="Arial"/>
          <w:lang w:val="en-US"/>
        </w:rPr>
        <w:t>S</w:t>
      </w:r>
      <w:r w:rsidR="0023099E" w:rsidRPr="00263258">
        <w:rPr>
          <w:rFonts w:ascii="Arial" w:hAnsi="Arial" w:cs="Arial"/>
          <w:lang w:val="en-US"/>
        </w:rPr>
        <w:t xml:space="preserve">tudents “are not always Christians and are not always receptive to a Christian perspective” </w:t>
      </w:r>
      <w:r w:rsidR="002954B6">
        <w:rPr>
          <w:rFonts w:ascii="Arial" w:hAnsi="Arial" w:cs="Arial"/>
          <w:lang w:val="en-US"/>
        </w:rPr>
        <w:t xml:space="preserve">(Respondent </w:t>
      </w:r>
      <w:r w:rsidR="0023099E" w:rsidRPr="00263258">
        <w:rPr>
          <w:rFonts w:ascii="Arial" w:hAnsi="Arial" w:cs="Arial"/>
          <w:lang w:val="en-US"/>
        </w:rPr>
        <w:t>243).</w:t>
      </w:r>
      <w:r w:rsidR="00B43AD3">
        <w:rPr>
          <w:rFonts w:ascii="Arial" w:hAnsi="Arial" w:cs="Arial"/>
          <w:lang w:val="en-US"/>
        </w:rPr>
        <w:t xml:space="preserve"> Fear of not being able to appropriately respond to student questions also appeared to trouble some teachers.</w:t>
      </w:r>
    </w:p>
    <w:p w:rsidR="005B144D" w:rsidRPr="00243892" w:rsidRDefault="008F5637" w:rsidP="00831609">
      <w:pPr>
        <w:spacing w:line="360" w:lineRule="auto"/>
        <w:jc w:val="both"/>
        <w:rPr>
          <w:rFonts w:ascii="Arial" w:hAnsi="Arial" w:cs="Arial"/>
          <w:lang w:val="en-US"/>
        </w:rPr>
      </w:pPr>
      <w:r w:rsidRPr="00263258">
        <w:rPr>
          <w:rFonts w:ascii="Arial" w:hAnsi="Arial" w:cs="Arial"/>
          <w:lang w:val="en-US"/>
        </w:rPr>
        <w:t xml:space="preserve">Nineteen </w:t>
      </w:r>
      <w:r>
        <w:rPr>
          <w:rFonts w:ascii="Arial" w:hAnsi="Arial" w:cs="Arial"/>
          <w:lang w:val="en-US"/>
        </w:rPr>
        <w:t>respondents suggested there were no barriers to integrating faith and learning in their school.</w:t>
      </w:r>
    </w:p>
    <w:p w:rsidR="00094D13" w:rsidRDefault="00094D13" w:rsidP="00831609">
      <w:pPr>
        <w:spacing w:line="360" w:lineRule="auto"/>
        <w:jc w:val="both"/>
        <w:rPr>
          <w:rFonts w:ascii="Arial" w:hAnsi="Arial" w:cs="Arial"/>
          <w:b/>
          <w:i/>
          <w:sz w:val="20"/>
          <w:szCs w:val="20"/>
          <w:lang w:val="en-US"/>
        </w:rPr>
      </w:pPr>
      <w:r w:rsidRPr="00BB47B6">
        <w:rPr>
          <w:rFonts w:ascii="Arial" w:hAnsi="Arial" w:cs="Arial"/>
          <w:b/>
          <w:i/>
          <w:sz w:val="20"/>
          <w:szCs w:val="20"/>
          <w:lang w:val="en-US"/>
        </w:rPr>
        <w:t>Teachers</w:t>
      </w:r>
      <w:r w:rsidR="006653C3">
        <w:rPr>
          <w:rFonts w:ascii="Arial" w:hAnsi="Arial" w:cs="Arial"/>
          <w:b/>
          <w:i/>
          <w:sz w:val="20"/>
          <w:szCs w:val="20"/>
          <w:lang w:val="en-US"/>
        </w:rPr>
        <w:t>’</w:t>
      </w:r>
      <w:r w:rsidRPr="00BB47B6">
        <w:rPr>
          <w:rFonts w:ascii="Arial" w:hAnsi="Arial" w:cs="Arial"/>
          <w:b/>
          <w:i/>
          <w:sz w:val="20"/>
          <w:szCs w:val="20"/>
          <w:lang w:val="en-US"/>
        </w:rPr>
        <w:t xml:space="preserve"> suggestions as to how schools can better equip teachers to teach from a Christian worldview</w:t>
      </w:r>
    </w:p>
    <w:p w:rsidR="00EE65D2" w:rsidRPr="006653C3" w:rsidRDefault="009F4C8B" w:rsidP="00831609">
      <w:pPr>
        <w:spacing w:line="360" w:lineRule="auto"/>
        <w:jc w:val="both"/>
        <w:rPr>
          <w:rFonts w:ascii="Arial" w:hAnsi="Arial" w:cs="Arial"/>
        </w:rPr>
      </w:pPr>
      <w:r w:rsidRPr="006653C3">
        <w:rPr>
          <w:rFonts w:ascii="Arial" w:hAnsi="Arial" w:cs="Arial"/>
        </w:rPr>
        <w:t>Despite a history of championing worldview to mediate between faith and learning</w:t>
      </w:r>
      <w:r w:rsidR="00B23ACA">
        <w:rPr>
          <w:rFonts w:ascii="Arial" w:hAnsi="Arial" w:cs="Arial"/>
        </w:rPr>
        <w:t xml:space="preserve">, </w:t>
      </w:r>
      <w:r w:rsidR="0045559A">
        <w:rPr>
          <w:rFonts w:ascii="Arial" w:hAnsi="Arial" w:cs="Arial"/>
        </w:rPr>
        <w:t xml:space="preserve">the practice of worldview integration has been inconsistent across and within CEN schools </w:t>
      </w:r>
      <w:r w:rsidRPr="006653C3">
        <w:rPr>
          <w:rFonts w:ascii="Arial" w:hAnsi="Arial" w:cs="Arial"/>
        </w:rPr>
        <w:t xml:space="preserve">(Dickens, 2013). </w:t>
      </w:r>
      <w:r w:rsidR="002644B5" w:rsidRPr="006653C3">
        <w:rPr>
          <w:rFonts w:ascii="Arial" w:hAnsi="Arial" w:cs="Arial"/>
        </w:rPr>
        <w:t>While</w:t>
      </w:r>
      <w:r w:rsidR="00580683">
        <w:rPr>
          <w:rFonts w:ascii="Arial" w:hAnsi="Arial" w:cs="Arial"/>
        </w:rPr>
        <w:t xml:space="preserve"> several </w:t>
      </w:r>
      <w:r w:rsidR="002644B5" w:rsidRPr="006653C3">
        <w:rPr>
          <w:rFonts w:ascii="Arial" w:hAnsi="Arial" w:cs="Arial"/>
        </w:rPr>
        <w:t xml:space="preserve">teachers </w:t>
      </w:r>
      <w:r w:rsidR="00B23ACA">
        <w:rPr>
          <w:rFonts w:ascii="Arial" w:hAnsi="Arial" w:cs="Arial"/>
        </w:rPr>
        <w:t xml:space="preserve">were happy with the support provided by their school, </w:t>
      </w:r>
      <w:r w:rsidR="002644B5" w:rsidRPr="006653C3">
        <w:rPr>
          <w:rFonts w:ascii="Arial" w:hAnsi="Arial" w:cs="Arial"/>
        </w:rPr>
        <w:t xml:space="preserve">typically teachers </w:t>
      </w:r>
      <w:r w:rsidR="00912DBB" w:rsidRPr="0068651F">
        <w:rPr>
          <w:rFonts w:ascii="Arial" w:hAnsi="Arial" w:cs="Arial"/>
        </w:rPr>
        <w:t>offered</w:t>
      </w:r>
      <w:r w:rsidR="00912DBB" w:rsidRPr="006653C3">
        <w:rPr>
          <w:rFonts w:ascii="Arial" w:hAnsi="Arial" w:cs="Arial"/>
        </w:rPr>
        <w:t xml:space="preserve"> </w:t>
      </w:r>
      <w:r w:rsidR="006409BA">
        <w:rPr>
          <w:rFonts w:ascii="Arial" w:hAnsi="Arial" w:cs="Arial"/>
        </w:rPr>
        <w:t>multiple suggestions as to how</w:t>
      </w:r>
      <w:r w:rsidR="00B23ACA">
        <w:rPr>
          <w:rFonts w:ascii="Arial" w:hAnsi="Arial" w:cs="Arial"/>
        </w:rPr>
        <w:t xml:space="preserve"> practice could be improved</w:t>
      </w:r>
      <w:r w:rsidR="00912DBB" w:rsidRPr="006653C3">
        <w:rPr>
          <w:rFonts w:ascii="Arial" w:hAnsi="Arial" w:cs="Arial"/>
        </w:rPr>
        <w:t>.</w:t>
      </w:r>
      <w:r w:rsidR="00B23ACA">
        <w:rPr>
          <w:rFonts w:ascii="Arial" w:hAnsi="Arial" w:cs="Arial"/>
        </w:rPr>
        <w:t xml:space="preserve"> </w:t>
      </w:r>
    </w:p>
    <w:p w:rsidR="006D551C" w:rsidRDefault="006409BA" w:rsidP="00831609">
      <w:pPr>
        <w:spacing w:line="360" w:lineRule="auto"/>
        <w:jc w:val="both"/>
        <w:rPr>
          <w:rFonts w:ascii="Arial" w:hAnsi="Arial" w:cs="Arial"/>
        </w:rPr>
      </w:pPr>
      <w:r>
        <w:rPr>
          <w:rFonts w:ascii="Arial" w:hAnsi="Arial" w:cs="Arial"/>
        </w:rPr>
        <w:t>Given the recognition of workload as a barrier</w:t>
      </w:r>
      <w:r w:rsidR="00B23ACA">
        <w:rPr>
          <w:rFonts w:ascii="Arial" w:hAnsi="Arial" w:cs="Arial"/>
        </w:rPr>
        <w:t>, t</w:t>
      </w:r>
      <w:r w:rsidR="002644B5" w:rsidRPr="006653C3">
        <w:rPr>
          <w:rFonts w:ascii="Arial" w:hAnsi="Arial" w:cs="Arial"/>
        </w:rPr>
        <w:t>eacher</w:t>
      </w:r>
      <w:r w:rsidR="00DD7B8D" w:rsidRPr="006653C3">
        <w:rPr>
          <w:rFonts w:ascii="Arial" w:hAnsi="Arial" w:cs="Arial"/>
        </w:rPr>
        <w:t xml:space="preserve">s </w:t>
      </w:r>
      <w:r w:rsidR="006D551C">
        <w:rPr>
          <w:rFonts w:ascii="Arial" w:hAnsi="Arial" w:cs="Arial"/>
        </w:rPr>
        <w:t>argued that schools we</w:t>
      </w:r>
      <w:r w:rsidR="00DD7B8D" w:rsidRPr="006653C3">
        <w:rPr>
          <w:rFonts w:ascii="Arial" w:hAnsi="Arial" w:cs="Arial"/>
        </w:rPr>
        <w:t xml:space="preserve">re busy places and leaders </w:t>
      </w:r>
      <w:r w:rsidR="00C1485E">
        <w:rPr>
          <w:rFonts w:ascii="Arial" w:hAnsi="Arial" w:cs="Arial"/>
        </w:rPr>
        <w:t xml:space="preserve">needed to </w:t>
      </w:r>
      <w:r w:rsidR="00DD7B8D" w:rsidRPr="006653C3">
        <w:rPr>
          <w:rFonts w:ascii="Arial" w:hAnsi="Arial" w:cs="Arial"/>
        </w:rPr>
        <w:t>prioritise</w:t>
      </w:r>
      <w:r w:rsidR="00B23ACA">
        <w:rPr>
          <w:rFonts w:ascii="Arial" w:hAnsi="Arial" w:cs="Arial"/>
        </w:rPr>
        <w:t xml:space="preserve"> the integration of faith and learning</w:t>
      </w:r>
      <w:r w:rsidR="00DD7B8D" w:rsidRPr="006653C3">
        <w:rPr>
          <w:rFonts w:ascii="Arial" w:hAnsi="Arial" w:cs="Arial"/>
        </w:rPr>
        <w:t xml:space="preserve">. As one teacher noted, </w:t>
      </w:r>
      <w:r w:rsidR="001524C0" w:rsidRPr="006653C3">
        <w:rPr>
          <w:rFonts w:ascii="Arial" w:hAnsi="Arial" w:cs="Arial"/>
        </w:rPr>
        <w:t xml:space="preserve">“a teacher's workload is very crowded. Most work after they have left the school grounds, at home for several hours. …When something new is added, maybe think about removing something else” </w:t>
      </w:r>
      <w:r w:rsidR="00B23ACA">
        <w:rPr>
          <w:rFonts w:ascii="Arial" w:hAnsi="Arial" w:cs="Arial"/>
        </w:rPr>
        <w:t>(</w:t>
      </w:r>
      <w:r w:rsidR="006D551C">
        <w:rPr>
          <w:rFonts w:ascii="Arial" w:hAnsi="Arial" w:cs="Arial"/>
        </w:rPr>
        <w:t xml:space="preserve">Respondent 252). </w:t>
      </w:r>
    </w:p>
    <w:p w:rsidR="00D037B6" w:rsidRDefault="006D551C" w:rsidP="00831609">
      <w:pPr>
        <w:spacing w:line="360" w:lineRule="auto"/>
        <w:jc w:val="both"/>
        <w:rPr>
          <w:rFonts w:ascii="Arial" w:hAnsi="Arial" w:cs="Arial"/>
        </w:rPr>
      </w:pPr>
      <w:r>
        <w:rPr>
          <w:rFonts w:ascii="Arial" w:hAnsi="Arial" w:cs="Arial"/>
        </w:rPr>
        <w:t xml:space="preserve">Practical support was a common theme. </w:t>
      </w:r>
      <w:r w:rsidR="00090D5A">
        <w:rPr>
          <w:rFonts w:ascii="Arial" w:hAnsi="Arial" w:cs="Arial"/>
        </w:rPr>
        <w:t>Whether it be through</w:t>
      </w:r>
      <w:r w:rsidR="00D3237C">
        <w:rPr>
          <w:rFonts w:ascii="Arial" w:hAnsi="Arial" w:cs="Arial"/>
        </w:rPr>
        <w:t>, the sharing of ideas,</w:t>
      </w:r>
      <w:r w:rsidR="00090D5A">
        <w:rPr>
          <w:rFonts w:ascii="Arial" w:hAnsi="Arial" w:cs="Arial"/>
        </w:rPr>
        <w:t xml:space="preserve"> mentoring or coach</w:t>
      </w:r>
      <w:r w:rsidR="00D3237C">
        <w:rPr>
          <w:rFonts w:ascii="Arial" w:hAnsi="Arial" w:cs="Arial"/>
        </w:rPr>
        <w:t>ing,</w:t>
      </w:r>
      <w:r w:rsidR="00C1485E">
        <w:rPr>
          <w:rFonts w:ascii="Arial" w:hAnsi="Arial" w:cs="Arial"/>
        </w:rPr>
        <w:t xml:space="preserve"> teachers suggested there</w:t>
      </w:r>
      <w:r w:rsidR="00D3237C">
        <w:rPr>
          <w:rFonts w:ascii="Arial" w:hAnsi="Arial" w:cs="Arial"/>
        </w:rPr>
        <w:t xml:space="preserve"> need</w:t>
      </w:r>
      <w:r w:rsidR="00C1485E">
        <w:rPr>
          <w:rFonts w:ascii="Arial" w:hAnsi="Arial" w:cs="Arial"/>
        </w:rPr>
        <w:t>ed</w:t>
      </w:r>
      <w:r w:rsidR="00D3237C">
        <w:rPr>
          <w:rFonts w:ascii="Arial" w:hAnsi="Arial" w:cs="Arial"/>
        </w:rPr>
        <w:t xml:space="preserve"> to be an emphasis on</w:t>
      </w:r>
      <w:r w:rsidR="00694C15">
        <w:rPr>
          <w:rFonts w:ascii="Arial" w:hAnsi="Arial" w:cs="Arial"/>
        </w:rPr>
        <w:t xml:space="preserve"> </w:t>
      </w:r>
      <w:r w:rsidR="00D037B6" w:rsidRPr="006653C3">
        <w:rPr>
          <w:rFonts w:ascii="Arial" w:hAnsi="Arial" w:cs="Arial"/>
        </w:rPr>
        <w:t>“</w:t>
      </w:r>
      <w:r w:rsidR="00D037B6" w:rsidRPr="006653C3">
        <w:rPr>
          <w:rFonts w:ascii="Arial" w:hAnsi="Arial" w:cs="Arial"/>
          <w:lang w:val="en-US"/>
        </w:rPr>
        <w:t>modelling effective Christian teaching</w:t>
      </w:r>
      <w:r w:rsidR="00FC7FFC">
        <w:rPr>
          <w:rFonts w:ascii="Arial" w:hAnsi="Arial" w:cs="Arial"/>
        </w:rPr>
        <w:t>” (Respondent 236).</w:t>
      </w:r>
      <w:r w:rsidR="00D3237C">
        <w:rPr>
          <w:rFonts w:ascii="Arial" w:hAnsi="Arial" w:cs="Arial"/>
        </w:rPr>
        <w:t xml:space="preserve"> </w:t>
      </w:r>
      <w:r w:rsidR="006C45D6">
        <w:rPr>
          <w:rFonts w:ascii="Arial" w:hAnsi="Arial" w:cs="Arial"/>
        </w:rPr>
        <w:t>Alongside of focused times to collaborate, teachers thought schools could better support them with videoed i</w:t>
      </w:r>
      <w:r>
        <w:rPr>
          <w:rFonts w:ascii="Arial" w:hAnsi="Arial" w:cs="Arial"/>
        </w:rPr>
        <w:t xml:space="preserve">llustrations of effective </w:t>
      </w:r>
      <w:r w:rsidR="00D3237C">
        <w:rPr>
          <w:rFonts w:ascii="Arial" w:hAnsi="Arial" w:cs="Arial"/>
        </w:rPr>
        <w:t xml:space="preserve">Christian classroom </w:t>
      </w:r>
      <w:r>
        <w:rPr>
          <w:rFonts w:ascii="Arial" w:hAnsi="Arial" w:cs="Arial"/>
        </w:rPr>
        <w:t xml:space="preserve">practice or </w:t>
      </w:r>
      <w:r w:rsidR="006C45D6">
        <w:rPr>
          <w:rFonts w:ascii="Arial" w:hAnsi="Arial" w:cs="Arial"/>
        </w:rPr>
        <w:t>opportunities to participate in</w:t>
      </w:r>
      <w:r>
        <w:rPr>
          <w:rFonts w:ascii="Arial" w:hAnsi="Arial" w:cs="Arial"/>
        </w:rPr>
        <w:t xml:space="preserve"> classroom observations. With respect to professional learning </w:t>
      </w:r>
      <w:r w:rsidR="006C45D6">
        <w:rPr>
          <w:rFonts w:ascii="Arial" w:hAnsi="Arial" w:cs="Arial"/>
        </w:rPr>
        <w:t>greater emphasis needs to be placed on improving</w:t>
      </w:r>
      <w:r>
        <w:rPr>
          <w:rFonts w:ascii="Arial" w:hAnsi="Arial" w:cs="Arial"/>
        </w:rPr>
        <w:t xml:space="preserve"> biblical literacy.</w:t>
      </w:r>
      <w:r w:rsidR="00D3237C">
        <w:rPr>
          <w:rFonts w:ascii="Arial" w:hAnsi="Arial" w:cs="Arial"/>
        </w:rPr>
        <w:t xml:space="preserve"> Providing support for Christian postgraduate study was also mentioned. </w:t>
      </w:r>
    </w:p>
    <w:p w:rsidR="00096063" w:rsidRPr="006653C3" w:rsidRDefault="006D551C" w:rsidP="00831609">
      <w:pPr>
        <w:spacing w:line="360" w:lineRule="auto"/>
        <w:jc w:val="both"/>
        <w:rPr>
          <w:rFonts w:ascii="Arial" w:hAnsi="Arial" w:cs="Arial"/>
          <w:lang w:val="en-US"/>
        </w:rPr>
      </w:pPr>
      <w:r>
        <w:rPr>
          <w:rFonts w:ascii="Arial" w:hAnsi="Arial" w:cs="Arial"/>
        </w:rPr>
        <w:t xml:space="preserve">It was </w:t>
      </w:r>
      <w:r w:rsidR="00D037B6">
        <w:rPr>
          <w:rFonts w:ascii="Arial" w:hAnsi="Arial" w:cs="Arial"/>
        </w:rPr>
        <w:t xml:space="preserve">noted that </w:t>
      </w:r>
      <w:r>
        <w:rPr>
          <w:rFonts w:ascii="Arial" w:hAnsi="Arial" w:cs="Arial"/>
        </w:rPr>
        <w:t>i</w:t>
      </w:r>
      <w:r w:rsidR="00D037B6">
        <w:rPr>
          <w:rFonts w:ascii="Arial" w:hAnsi="Arial" w:cs="Arial"/>
        </w:rPr>
        <w:t xml:space="preserve">mproving practice was </w:t>
      </w:r>
      <w:r w:rsidR="00FC7FFC">
        <w:rPr>
          <w:rFonts w:ascii="Arial" w:hAnsi="Arial" w:cs="Arial"/>
        </w:rPr>
        <w:t xml:space="preserve">not, solely, the responsibility of the </w:t>
      </w:r>
      <w:r w:rsidR="00070393">
        <w:rPr>
          <w:rFonts w:ascii="Arial" w:hAnsi="Arial" w:cs="Arial"/>
        </w:rPr>
        <w:t>school</w:t>
      </w:r>
      <w:r w:rsidR="00D037B6">
        <w:rPr>
          <w:rFonts w:ascii="Arial" w:hAnsi="Arial" w:cs="Arial"/>
        </w:rPr>
        <w:t xml:space="preserve">. </w:t>
      </w:r>
      <w:r w:rsidR="00FC7FFC">
        <w:rPr>
          <w:rFonts w:ascii="Arial" w:hAnsi="Arial" w:cs="Arial"/>
        </w:rPr>
        <w:t xml:space="preserve">Teachers, themselves, need to take responsibility. </w:t>
      </w:r>
      <w:r w:rsidR="00D037B6">
        <w:rPr>
          <w:rFonts w:ascii="Arial" w:hAnsi="Arial" w:cs="Arial"/>
        </w:rPr>
        <w:t>As one shared</w:t>
      </w:r>
      <w:r w:rsidR="00096063" w:rsidRPr="006653C3">
        <w:rPr>
          <w:rFonts w:ascii="Arial" w:hAnsi="Arial" w:cs="Arial"/>
        </w:rPr>
        <w:t xml:space="preserve">, </w:t>
      </w:r>
      <w:r w:rsidR="00096063" w:rsidRPr="006653C3">
        <w:rPr>
          <w:rFonts w:ascii="Arial" w:hAnsi="Arial" w:cs="Arial"/>
          <w:lang w:val="en-US"/>
        </w:rPr>
        <w:t>“This is a very difficult question because I feel that we as Christians have a personal responsibility to develop Christ-</w:t>
      </w:r>
      <w:proofErr w:type="spellStart"/>
      <w:r w:rsidR="00096063" w:rsidRPr="006653C3">
        <w:rPr>
          <w:rFonts w:ascii="Arial" w:hAnsi="Arial" w:cs="Arial"/>
          <w:lang w:val="en-US"/>
        </w:rPr>
        <w:t>centred</w:t>
      </w:r>
      <w:proofErr w:type="spellEnd"/>
      <w:r w:rsidR="00096063" w:rsidRPr="006653C3">
        <w:rPr>
          <w:rFonts w:ascii="Arial" w:hAnsi="Arial" w:cs="Arial"/>
          <w:lang w:val="en-US"/>
        </w:rPr>
        <w:t xml:space="preserve"> principles in our own lives” (Respondent 68). Another respondent suggested, </w:t>
      </w:r>
    </w:p>
    <w:p w:rsidR="001524C0" w:rsidRPr="006653C3" w:rsidRDefault="001524C0" w:rsidP="00831609">
      <w:pPr>
        <w:spacing w:line="360" w:lineRule="auto"/>
        <w:ind w:left="720"/>
        <w:jc w:val="both"/>
        <w:rPr>
          <w:rFonts w:ascii="Arial" w:hAnsi="Arial" w:cs="Arial"/>
          <w:lang w:val="en-US"/>
        </w:rPr>
      </w:pPr>
      <w:r w:rsidRPr="006653C3">
        <w:rPr>
          <w:rFonts w:ascii="Arial" w:hAnsi="Arial" w:cs="Arial"/>
          <w:lang w:val="en-US"/>
        </w:rPr>
        <w:lastRenderedPageBreak/>
        <w:t xml:space="preserve">Personally I think it's up to the individual. The more time spent reading the Bible, praying and spending time in the presence of God the deeper the relationship will be. </w:t>
      </w:r>
      <w:r w:rsidR="00B6285F">
        <w:rPr>
          <w:rFonts w:ascii="Arial" w:hAnsi="Arial" w:cs="Arial"/>
          <w:lang w:val="en-US"/>
        </w:rPr>
        <w:t>…</w:t>
      </w:r>
      <w:r w:rsidRPr="006653C3">
        <w:rPr>
          <w:rFonts w:ascii="Arial" w:hAnsi="Arial" w:cs="Arial"/>
          <w:lang w:val="en-US"/>
        </w:rPr>
        <w:t xml:space="preserve"> This then ov</w:t>
      </w:r>
      <w:r w:rsidR="00070393">
        <w:rPr>
          <w:rFonts w:ascii="Arial" w:hAnsi="Arial" w:cs="Arial"/>
          <w:lang w:val="en-US"/>
        </w:rPr>
        <w:t>erflows not only into Christian</w:t>
      </w:r>
      <w:r w:rsidRPr="006653C3">
        <w:rPr>
          <w:rFonts w:ascii="Arial" w:hAnsi="Arial" w:cs="Arial"/>
          <w:lang w:val="en-US"/>
        </w:rPr>
        <w:t xml:space="preserve"> teaching but into everyday relationships with staff, students and parents. (Respondent 279)</w:t>
      </w:r>
    </w:p>
    <w:p w:rsidR="005552CD" w:rsidRDefault="00C1485E" w:rsidP="00831609">
      <w:pPr>
        <w:autoSpaceDE w:val="0"/>
        <w:autoSpaceDN w:val="0"/>
        <w:adjustRightInd w:val="0"/>
        <w:spacing w:after="0" w:line="360" w:lineRule="auto"/>
        <w:jc w:val="both"/>
        <w:rPr>
          <w:rFonts w:ascii="Arial" w:hAnsi="Arial" w:cs="Arial"/>
          <w:lang w:val="en-US"/>
        </w:rPr>
      </w:pPr>
      <w:r>
        <w:rPr>
          <w:rFonts w:ascii="Arial" w:hAnsi="Arial" w:cs="Arial"/>
          <w:lang w:val="en-US"/>
        </w:rPr>
        <w:t>While there was</w:t>
      </w:r>
      <w:r w:rsidR="00D037B6" w:rsidRPr="005552CD">
        <w:rPr>
          <w:rFonts w:ascii="Arial" w:hAnsi="Arial" w:cs="Arial"/>
          <w:lang w:val="en-US"/>
        </w:rPr>
        <w:t xml:space="preserve"> emphasis on building the capacity of teachers</w:t>
      </w:r>
      <w:r w:rsidR="00070393" w:rsidRPr="005552CD">
        <w:rPr>
          <w:rFonts w:ascii="Arial" w:hAnsi="Arial" w:cs="Arial"/>
          <w:lang w:val="en-US"/>
        </w:rPr>
        <w:t>,</w:t>
      </w:r>
      <w:r w:rsidR="00D037B6" w:rsidRPr="005552CD">
        <w:rPr>
          <w:rFonts w:ascii="Arial" w:hAnsi="Arial" w:cs="Arial"/>
          <w:lang w:val="en-US"/>
        </w:rPr>
        <w:t xml:space="preserve"> respondents also suggested that schools could better support practice</w:t>
      </w:r>
      <w:r w:rsidR="005552CD">
        <w:rPr>
          <w:rFonts w:ascii="Arial" w:hAnsi="Arial" w:cs="Arial"/>
          <w:lang w:val="en-US"/>
        </w:rPr>
        <w:t xml:space="preserve"> through</w:t>
      </w:r>
      <w:r w:rsidR="00070393" w:rsidRPr="005552CD">
        <w:rPr>
          <w:rFonts w:ascii="Arial" w:hAnsi="Arial" w:cs="Arial"/>
          <w:lang w:val="en-US"/>
        </w:rPr>
        <w:t xml:space="preserve"> clearer </w:t>
      </w:r>
      <w:r w:rsidR="00D3237C">
        <w:rPr>
          <w:rFonts w:ascii="Arial" w:hAnsi="Arial" w:cs="Arial"/>
          <w:lang w:val="en-US"/>
        </w:rPr>
        <w:t>communications</w:t>
      </w:r>
      <w:r w:rsidR="00FC7FFC" w:rsidRPr="005552CD">
        <w:rPr>
          <w:rFonts w:ascii="Arial" w:hAnsi="Arial" w:cs="Arial"/>
          <w:lang w:val="en-US"/>
        </w:rPr>
        <w:t xml:space="preserve">. </w:t>
      </w:r>
      <w:r w:rsidR="005552CD" w:rsidRPr="005552CD">
        <w:rPr>
          <w:rFonts w:ascii="Arial" w:hAnsi="Arial" w:cs="Arial"/>
          <w:lang w:val="en-US"/>
        </w:rPr>
        <w:t>CEN schools re</w:t>
      </w:r>
      <w:r w:rsidR="00FC7FFC" w:rsidRPr="005552CD">
        <w:rPr>
          <w:rFonts w:ascii="Arial" w:hAnsi="Arial" w:cs="Arial"/>
          <w:lang w:val="en-US"/>
        </w:rPr>
        <w:t>present “</w:t>
      </w:r>
      <w:r w:rsidR="005552CD" w:rsidRPr="005552CD">
        <w:rPr>
          <w:rFonts w:ascii="Arial" w:hAnsi="Arial" w:cs="Arial"/>
        </w:rPr>
        <w:t xml:space="preserve">a wide </w:t>
      </w:r>
      <w:r w:rsidR="00FC7FFC" w:rsidRPr="005552CD">
        <w:rPr>
          <w:rFonts w:ascii="Arial" w:hAnsi="Arial" w:cs="Arial"/>
        </w:rPr>
        <w:t>variety of Christian denominations and theological persuasion</w:t>
      </w:r>
      <w:r w:rsidR="005552CD" w:rsidRPr="005552CD">
        <w:rPr>
          <w:rFonts w:ascii="Arial" w:hAnsi="Arial" w:cs="Arial"/>
        </w:rPr>
        <w:t xml:space="preserve">s. Families represent a similar </w:t>
      </w:r>
      <w:r w:rsidR="00FC7FFC" w:rsidRPr="005552CD">
        <w:rPr>
          <w:rFonts w:ascii="Arial" w:hAnsi="Arial" w:cs="Arial"/>
        </w:rPr>
        <w:t>variety and many have no religious affiliation at all” (Dickens, 2013, p. 142). Schools nee</w:t>
      </w:r>
      <w:r w:rsidR="0045559A">
        <w:rPr>
          <w:rFonts w:ascii="Arial" w:hAnsi="Arial" w:cs="Arial"/>
        </w:rPr>
        <w:t xml:space="preserve">d to be clearer </w:t>
      </w:r>
      <w:r w:rsidR="00FC7FFC" w:rsidRPr="005552CD">
        <w:rPr>
          <w:rFonts w:ascii="Arial" w:hAnsi="Arial" w:cs="Arial"/>
        </w:rPr>
        <w:t xml:space="preserve">as to their expectations (Respondent 71). </w:t>
      </w:r>
      <w:r w:rsidR="005552CD" w:rsidRPr="005552CD">
        <w:rPr>
          <w:rFonts w:ascii="Arial" w:hAnsi="Arial" w:cs="Arial"/>
        </w:rPr>
        <w:t>To one teacher there was a need for “clear guidance on the college position on Christian education” (Respondent 105)</w:t>
      </w:r>
      <w:r w:rsidR="005552CD">
        <w:rPr>
          <w:rFonts w:ascii="Arial" w:hAnsi="Arial" w:cs="Arial"/>
        </w:rPr>
        <w:t xml:space="preserve">, and </w:t>
      </w:r>
      <w:r w:rsidR="005552CD">
        <w:rPr>
          <w:rFonts w:ascii="Arial" w:hAnsi="Arial" w:cs="Arial"/>
          <w:lang w:val="en-US"/>
        </w:rPr>
        <w:t xml:space="preserve">affirming of effective Christian practice (Respondent 248). </w:t>
      </w:r>
    </w:p>
    <w:p w:rsidR="005552CD" w:rsidRDefault="005552CD" w:rsidP="00831609">
      <w:pPr>
        <w:autoSpaceDE w:val="0"/>
        <w:autoSpaceDN w:val="0"/>
        <w:adjustRightInd w:val="0"/>
        <w:spacing w:after="0" w:line="360" w:lineRule="auto"/>
        <w:jc w:val="both"/>
        <w:rPr>
          <w:rFonts w:ascii="Arial" w:hAnsi="Arial" w:cs="Arial"/>
          <w:lang w:val="en-US"/>
        </w:rPr>
      </w:pPr>
    </w:p>
    <w:p w:rsidR="00197F65" w:rsidRPr="005552CD" w:rsidRDefault="005552CD" w:rsidP="00831609">
      <w:pPr>
        <w:autoSpaceDE w:val="0"/>
        <w:autoSpaceDN w:val="0"/>
        <w:adjustRightInd w:val="0"/>
        <w:spacing w:after="0" w:line="360" w:lineRule="auto"/>
        <w:jc w:val="both"/>
        <w:rPr>
          <w:rFonts w:ascii="Arial" w:hAnsi="Arial" w:cs="Arial"/>
        </w:rPr>
      </w:pPr>
      <w:r>
        <w:rPr>
          <w:rFonts w:ascii="Arial" w:hAnsi="Arial" w:cs="Arial"/>
          <w:lang w:val="en-US"/>
        </w:rPr>
        <w:t xml:space="preserve">Additionally, respondents suggested </w:t>
      </w:r>
      <w:r w:rsidR="0045559A">
        <w:rPr>
          <w:rFonts w:ascii="Arial" w:hAnsi="Arial" w:cs="Arial"/>
          <w:lang w:val="en-US"/>
        </w:rPr>
        <w:t xml:space="preserve">practice could be improved through </w:t>
      </w:r>
      <w:r w:rsidR="00070393">
        <w:rPr>
          <w:rFonts w:ascii="Arial" w:hAnsi="Arial" w:cs="Arial"/>
          <w:lang w:val="en-US"/>
        </w:rPr>
        <w:t>greater</w:t>
      </w:r>
      <w:r w:rsidR="003B6A33" w:rsidRPr="006653C3">
        <w:rPr>
          <w:rFonts w:ascii="Arial" w:hAnsi="Arial" w:cs="Arial"/>
          <w:lang w:val="en-US"/>
        </w:rPr>
        <w:t xml:space="preserve"> “accountability</w:t>
      </w:r>
      <w:r w:rsidR="00070393">
        <w:rPr>
          <w:rFonts w:ascii="Arial" w:hAnsi="Arial" w:cs="Arial"/>
          <w:lang w:val="en-US"/>
        </w:rPr>
        <w:t xml:space="preserve">” (Respondent 91). Schools needed to place </w:t>
      </w:r>
      <w:r w:rsidR="0045559A">
        <w:rPr>
          <w:rFonts w:ascii="Arial" w:hAnsi="Arial" w:cs="Arial"/>
          <w:lang w:val="en-US"/>
        </w:rPr>
        <w:t>more</w:t>
      </w:r>
      <w:r w:rsidR="00070393">
        <w:rPr>
          <w:rFonts w:ascii="Arial" w:hAnsi="Arial" w:cs="Arial"/>
          <w:lang w:val="en-US"/>
        </w:rPr>
        <w:t xml:space="preserve"> emphasis on </w:t>
      </w:r>
      <w:r w:rsidR="00070393" w:rsidRPr="006653C3">
        <w:rPr>
          <w:rFonts w:ascii="Arial" w:hAnsi="Arial" w:cs="Arial"/>
          <w:lang w:val="en-US"/>
        </w:rPr>
        <w:t>classroom observations (Respondent 85</w:t>
      </w:r>
      <w:r w:rsidR="00070393">
        <w:rPr>
          <w:rFonts w:ascii="Arial" w:hAnsi="Arial" w:cs="Arial"/>
          <w:lang w:val="en-US"/>
        </w:rPr>
        <w:t xml:space="preserve">), </w:t>
      </w:r>
      <w:r w:rsidR="003B6A33" w:rsidRPr="006653C3">
        <w:rPr>
          <w:rFonts w:ascii="Arial" w:hAnsi="Arial" w:cs="Arial"/>
          <w:lang w:val="en-US"/>
        </w:rPr>
        <w:t>a</w:t>
      </w:r>
      <w:r w:rsidR="00070393">
        <w:rPr>
          <w:rFonts w:ascii="Arial" w:hAnsi="Arial" w:cs="Arial"/>
          <w:lang w:val="en-US"/>
        </w:rPr>
        <w:t>udit</w:t>
      </w:r>
      <w:r w:rsidR="00197F65" w:rsidRPr="006653C3">
        <w:rPr>
          <w:rFonts w:ascii="Arial" w:hAnsi="Arial" w:cs="Arial"/>
          <w:lang w:val="en-US"/>
        </w:rPr>
        <w:t xml:space="preserve"> planning </w:t>
      </w:r>
      <w:r w:rsidR="003B6A33" w:rsidRPr="006653C3">
        <w:rPr>
          <w:rFonts w:ascii="Arial" w:hAnsi="Arial" w:cs="Arial"/>
          <w:lang w:val="en-US"/>
        </w:rPr>
        <w:t>documents</w:t>
      </w:r>
      <w:r w:rsidR="00197F65" w:rsidRPr="006653C3">
        <w:rPr>
          <w:rFonts w:ascii="Arial" w:hAnsi="Arial" w:cs="Arial"/>
          <w:lang w:val="en-US"/>
        </w:rPr>
        <w:t xml:space="preserve"> (Respondent 147), </w:t>
      </w:r>
      <w:r w:rsidR="00C1485E">
        <w:rPr>
          <w:rFonts w:ascii="Arial" w:hAnsi="Arial" w:cs="Arial"/>
          <w:lang w:val="en-US"/>
        </w:rPr>
        <w:t xml:space="preserve">and conducting </w:t>
      </w:r>
      <w:r w:rsidR="00070393">
        <w:rPr>
          <w:rFonts w:ascii="Arial" w:hAnsi="Arial" w:cs="Arial"/>
          <w:lang w:val="en-US"/>
        </w:rPr>
        <w:t xml:space="preserve">regular </w:t>
      </w:r>
      <w:r w:rsidR="00197F65" w:rsidRPr="006653C3">
        <w:rPr>
          <w:rFonts w:ascii="Arial" w:hAnsi="Arial" w:cs="Arial"/>
          <w:lang w:val="en-US"/>
        </w:rPr>
        <w:t>appraisals (Respondent 42)</w:t>
      </w:r>
      <w:r w:rsidR="00070393">
        <w:rPr>
          <w:rFonts w:ascii="Arial" w:hAnsi="Arial" w:cs="Arial"/>
          <w:lang w:val="en-US"/>
        </w:rPr>
        <w:t>.</w:t>
      </w:r>
    </w:p>
    <w:p w:rsidR="005552CD" w:rsidRDefault="005552CD" w:rsidP="00831609">
      <w:pPr>
        <w:spacing w:line="360" w:lineRule="auto"/>
        <w:jc w:val="both"/>
        <w:rPr>
          <w:rFonts w:ascii="Helvetica-Bold" w:hAnsi="Helvetica-Bold" w:cs="Helvetica-Bold"/>
          <w:b/>
          <w:bCs/>
          <w:color w:val="A77A2C"/>
          <w:sz w:val="18"/>
          <w:szCs w:val="18"/>
        </w:rPr>
      </w:pPr>
    </w:p>
    <w:p w:rsidR="001524C0" w:rsidRPr="005552CD" w:rsidRDefault="00070393" w:rsidP="00831609">
      <w:pPr>
        <w:spacing w:line="360" w:lineRule="auto"/>
        <w:jc w:val="both"/>
        <w:rPr>
          <w:rFonts w:ascii="Arial" w:hAnsi="Arial" w:cs="Arial"/>
          <w:b/>
          <w:bCs/>
          <w:color w:val="A77A2C"/>
        </w:rPr>
      </w:pPr>
      <w:r w:rsidRPr="005552CD">
        <w:rPr>
          <w:rFonts w:ascii="Arial" w:hAnsi="Arial" w:cs="Arial"/>
          <w:b/>
          <w:bCs/>
          <w:color w:val="A77A2C"/>
        </w:rPr>
        <w:t>Concluding comments</w:t>
      </w:r>
    </w:p>
    <w:p w:rsidR="00070393" w:rsidRPr="00B70A74" w:rsidRDefault="00070393" w:rsidP="00831609">
      <w:pPr>
        <w:spacing w:line="360" w:lineRule="auto"/>
        <w:jc w:val="both"/>
        <w:rPr>
          <w:rFonts w:ascii="Arial" w:hAnsi="Arial" w:cs="Arial"/>
          <w:lang w:val="en-US"/>
        </w:rPr>
      </w:pPr>
      <w:r w:rsidRPr="00B70A74">
        <w:rPr>
          <w:rFonts w:ascii="Arial" w:hAnsi="Arial" w:cs="Arial"/>
          <w:bCs/>
        </w:rPr>
        <w:t>This</w:t>
      </w:r>
      <w:r w:rsidR="00B70A74">
        <w:rPr>
          <w:rFonts w:ascii="Arial" w:hAnsi="Arial" w:cs="Arial"/>
          <w:bCs/>
        </w:rPr>
        <w:t xml:space="preserve"> re</w:t>
      </w:r>
      <w:r w:rsidR="005552CD">
        <w:rPr>
          <w:rFonts w:ascii="Arial" w:hAnsi="Arial" w:cs="Arial"/>
          <w:bCs/>
        </w:rPr>
        <w:t xml:space="preserve">search </w:t>
      </w:r>
      <w:r w:rsidR="0045559A">
        <w:rPr>
          <w:rFonts w:ascii="Arial" w:hAnsi="Arial" w:cs="Arial"/>
          <w:bCs/>
        </w:rPr>
        <w:t xml:space="preserve">was </w:t>
      </w:r>
      <w:r w:rsidR="005552CD">
        <w:rPr>
          <w:rFonts w:ascii="Arial" w:hAnsi="Arial" w:cs="Arial"/>
          <w:bCs/>
        </w:rPr>
        <w:t xml:space="preserve">concerned </w:t>
      </w:r>
      <w:r w:rsidR="0045559A">
        <w:rPr>
          <w:rFonts w:ascii="Arial" w:hAnsi="Arial" w:cs="Arial"/>
          <w:bCs/>
        </w:rPr>
        <w:t xml:space="preserve">with </w:t>
      </w:r>
      <w:r w:rsidR="00B70A74">
        <w:rPr>
          <w:rFonts w:ascii="Arial" w:hAnsi="Arial" w:cs="Arial"/>
          <w:bCs/>
        </w:rPr>
        <w:t xml:space="preserve">Christian worldview. Specifically, it sought to garner CEN school teachers’ perspectives as to how a </w:t>
      </w:r>
      <w:r w:rsidR="005552CD">
        <w:rPr>
          <w:rFonts w:ascii="Arial" w:hAnsi="Arial" w:cs="Arial"/>
          <w:bCs/>
        </w:rPr>
        <w:t>Christian worldview is understoo</w:t>
      </w:r>
      <w:r w:rsidR="00B70A74">
        <w:rPr>
          <w:rFonts w:ascii="Arial" w:hAnsi="Arial" w:cs="Arial"/>
          <w:bCs/>
        </w:rPr>
        <w:t xml:space="preserve">d, how it </w:t>
      </w:r>
      <w:r w:rsidR="005552CD">
        <w:rPr>
          <w:rFonts w:ascii="Arial" w:hAnsi="Arial" w:cs="Arial"/>
          <w:bCs/>
        </w:rPr>
        <w:t>was</w:t>
      </w:r>
      <w:r w:rsidR="00B70A74">
        <w:rPr>
          <w:rFonts w:ascii="Arial" w:hAnsi="Arial" w:cs="Arial"/>
          <w:bCs/>
        </w:rPr>
        <w:t xml:space="preserve"> embedded into classroom practice, the barriers presented when teaching from a Christian</w:t>
      </w:r>
      <w:r w:rsidR="005552CD">
        <w:rPr>
          <w:rFonts w:ascii="Arial" w:hAnsi="Arial" w:cs="Arial"/>
          <w:bCs/>
        </w:rPr>
        <w:t xml:space="preserve"> worldview, and how schools could</w:t>
      </w:r>
      <w:r w:rsidR="00B70A74">
        <w:rPr>
          <w:rFonts w:ascii="Arial" w:hAnsi="Arial" w:cs="Arial"/>
          <w:bCs/>
        </w:rPr>
        <w:t xml:space="preserve"> better support Christian teachers in their integration of faith and learning.</w:t>
      </w:r>
    </w:p>
    <w:p w:rsidR="005D09EA" w:rsidRDefault="00B70A74" w:rsidP="00831609">
      <w:pPr>
        <w:spacing w:line="360" w:lineRule="auto"/>
        <w:jc w:val="both"/>
        <w:rPr>
          <w:rFonts w:ascii="Arial" w:hAnsi="Arial" w:cs="Arial"/>
          <w:lang w:val="en-US"/>
        </w:rPr>
      </w:pPr>
      <w:r>
        <w:rPr>
          <w:rFonts w:ascii="Arial" w:hAnsi="Arial" w:cs="Arial"/>
          <w:lang w:val="en-US"/>
        </w:rPr>
        <w:t xml:space="preserve">Participants understandings of a Christian worldview </w:t>
      </w:r>
      <w:r w:rsidRPr="00B70A74">
        <w:rPr>
          <w:rFonts w:ascii="Arial" w:hAnsi="Arial" w:cs="Arial"/>
        </w:rPr>
        <w:t>(Research Question 1)</w:t>
      </w:r>
      <w:r>
        <w:rPr>
          <w:rFonts w:ascii="Arial" w:hAnsi="Arial" w:cs="Arial"/>
        </w:rPr>
        <w:t xml:space="preserve"> </w:t>
      </w:r>
      <w:r>
        <w:rPr>
          <w:rFonts w:ascii="Arial" w:hAnsi="Arial" w:cs="Arial"/>
          <w:lang w:val="en-US"/>
        </w:rPr>
        <w:t xml:space="preserve">were consistent with those espoused by CEN. Respondents suggested that everyone has a worldview which whether consciously or subconsciously acts as a lens by which they encounter the world. They understood a Christian worldview needed to be consistent with the </w:t>
      </w:r>
      <w:r w:rsidR="00D84DDB">
        <w:rPr>
          <w:rFonts w:ascii="Arial" w:hAnsi="Arial" w:cs="Arial"/>
          <w:lang w:val="en-US"/>
        </w:rPr>
        <w:t>biblical story. A creation-fall-redemption-</w:t>
      </w:r>
      <w:r>
        <w:rPr>
          <w:rFonts w:ascii="Arial" w:hAnsi="Arial" w:cs="Arial"/>
          <w:lang w:val="en-US"/>
        </w:rPr>
        <w:t xml:space="preserve">restoration framework was suggested as a helpful tool for </w:t>
      </w:r>
      <w:r w:rsidR="003504B8">
        <w:rPr>
          <w:rFonts w:ascii="Arial" w:hAnsi="Arial" w:cs="Arial"/>
          <w:lang w:val="en-US"/>
        </w:rPr>
        <w:t>expressing the overarching narrative of the Bible.</w:t>
      </w:r>
    </w:p>
    <w:p w:rsidR="00367A3F" w:rsidRDefault="003504B8" w:rsidP="00831609">
      <w:pPr>
        <w:spacing w:line="360" w:lineRule="auto"/>
        <w:jc w:val="both"/>
        <w:rPr>
          <w:rFonts w:ascii="Arial" w:hAnsi="Arial" w:cs="Arial"/>
        </w:rPr>
      </w:pPr>
      <w:r>
        <w:rPr>
          <w:rFonts w:ascii="Arial" w:hAnsi="Arial" w:cs="Arial"/>
          <w:lang w:val="en-US"/>
        </w:rPr>
        <w:t>CEN advocates for the Bible to be the lens through which students learn. Through worldview mediated practice students engage</w:t>
      </w:r>
      <w:r w:rsidR="005552CD">
        <w:rPr>
          <w:rFonts w:ascii="Arial" w:hAnsi="Arial" w:cs="Arial"/>
          <w:lang w:val="en-US"/>
        </w:rPr>
        <w:t>d</w:t>
      </w:r>
      <w:r w:rsidR="00A8333B">
        <w:rPr>
          <w:rFonts w:ascii="Arial" w:hAnsi="Arial" w:cs="Arial"/>
          <w:lang w:val="en-US"/>
        </w:rPr>
        <w:t xml:space="preserve"> with the biblical concepts</w:t>
      </w:r>
      <w:r>
        <w:rPr>
          <w:rFonts w:ascii="Arial" w:hAnsi="Arial" w:cs="Arial"/>
          <w:lang w:val="en-US"/>
        </w:rPr>
        <w:t xml:space="preserve"> across the curriculum. </w:t>
      </w:r>
      <w:r w:rsidR="00367A3F">
        <w:rPr>
          <w:rFonts w:ascii="Arial" w:eastAsia="Times New Roman" w:hAnsi="Arial" w:cs="Arial"/>
          <w:color w:val="000000"/>
          <w:lang w:eastAsia="en-AU"/>
        </w:rPr>
        <w:t xml:space="preserve">Previous research has suggested the integration of faith and learning utilising a Christian worldview has been inconsistent (Dickens, 2013; Prior, 2017). While, for the most part, answers evidence the integration of faith across the curriculum </w:t>
      </w:r>
      <w:r w:rsidR="00367A3F">
        <w:rPr>
          <w:rFonts w:ascii="Arial" w:hAnsi="Arial" w:cs="Arial"/>
        </w:rPr>
        <w:t>(Research Question 2</w:t>
      </w:r>
      <w:r w:rsidR="00367A3F" w:rsidRPr="00B70A74">
        <w:rPr>
          <w:rFonts w:ascii="Arial" w:hAnsi="Arial" w:cs="Arial"/>
        </w:rPr>
        <w:t>)</w:t>
      </w:r>
      <w:r w:rsidR="00367A3F">
        <w:rPr>
          <w:rFonts w:ascii="Arial" w:hAnsi="Arial" w:cs="Arial"/>
        </w:rPr>
        <w:t xml:space="preserve"> </w:t>
      </w:r>
      <w:r w:rsidR="00367A3F">
        <w:rPr>
          <w:rFonts w:ascii="Arial" w:eastAsia="Times New Roman" w:hAnsi="Arial" w:cs="Arial"/>
          <w:color w:val="000000"/>
          <w:lang w:eastAsia="en-AU"/>
        </w:rPr>
        <w:t xml:space="preserve">this should not be </w:t>
      </w:r>
      <w:r w:rsidR="00367A3F">
        <w:rPr>
          <w:rFonts w:ascii="Arial" w:eastAsia="Times New Roman" w:hAnsi="Arial" w:cs="Arial"/>
          <w:color w:val="000000"/>
          <w:lang w:eastAsia="en-AU"/>
        </w:rPr>
        <w:lastRenderedPageBreak/>
        <w:t>understood as a sign of consistent integration. Respondent answers were examples rather than evidence of consistent practice.</w:t>
      </w:r>
    </w:p>
    <w:p w:rsidR="003504B8" w:rsidRDefault="00367A3F" w:rsidP="00831609">
      <w:pPr>
        <w:spacing w:line="360" w:lineRule="auto"/>
        <w:jc w:val="both"/>
        <w:rPr>
          <w:rFonts w:ascii="Arial" w:hAnsi="Arial" w:cs="Arial"/>
        </w:rPr>
      </w:pPr>
      <w:r>
        <w:rPr>
          <w:rFonts w:ascii="Arial" w:hAnsi="Arial" w:cs="Arial"/>
          <w:lang w:val="en-US"/>
        </w:rPr>
        <w:t>While, for the most part, r</w:t>
      </w:r>
      <w:r w:rsidR="003504B8">
        <w:rPr>
          <w:rFonts w:ascii="Arial" w:hAnsi="Arial" w:cs="Arial"/>
          <w:lang w:val="en-US"/>
        </w:rPr>
        <w:t>espond</w:t>
      </w:r>
      <w:r>
        <w:rPr>
          <w:rFonts w:ascii="Arial" w:hAnsi="Arial" w:cs="Arial"/>
          <w:lang w:val="en-US"/>
        </w:rPr>
        <w:t xml:space="preserve">ent </w:t>
      </w:r>
      <w:r w:rsidR="00E750F6">
        <w:rPr>
          <w:rFonts w:ascii="Arial" w:hAnsi="Arial" w:cs="Arial"/>
          <w:lang w:val="en-US"/>
        </w:rPr>
        <w:t xml:space="preserve">examples </w:t>
      </w:r>
      <w:r>
        <w:rPr>
          <w:rFonts w:ascii="Arial" w:hAnsi="Arial" w:cs="Arial"/>
          <w:lang w:val="en-US"/>
        </w:rPr>
        <w:t>were</w:t>
      </w:r>
      <w:r w:rsidR="005552CD">
        <w:rPr>
          <w:rFonts w:ascii="Arial" w:hAnsi="Arial" w:cs="Arial"/>
          <w:lang w:val="en-US"/>
        </w:rPr>
        <w:t xml:space="preserve"> consistent with that espoused by </w:t>
      </w:r>
      <w:r w:rsidR="003504B8">
        <w:rPr>
          <w:rFonts w:ascii="Arial" w:hAnsi="Arial" w:cs="Arial"/>
          <w:lang w:val="en-US"/>
        </w:rPr>
        <w:t xml:space="preserve">CEN </w:t>
      </w:r>
      <w:r w:rsidR="003504B8">
        <w:rPr>
          <w:rFonts w:ascii="Arial" w:hAnsi="Arial" w:cs="Arial"/>
        </w:rPr>
        <w:t>(Research Question 2</w:t>
      </w:r>
      <w:r w:rsidR="003504B8" w:rsidRPr="00B70A74">
        <w:rPr>
          <w:rFonts w:ascii="Arial" w:hAnsi="Arial" w:cs="Arial"/>
        </w:rPr>
        <w:t>)</w:t>
      </w:r>
      <w:r w:rsidR="00E750F6">
        <w:rPr>
          <w:rFonts w:ascii="Arial" w:hAnsi="Arial" w:cs="Arial"/>
        </w:rPr>
        <w:t>, practice remains inconsistent.</w:t>
      </w:r>
    </w:p>
    <w:p w:rsidR="004A35F5" w:rsidRDefault="003504B8" w:rsidP="00831609">
      <w:pPr>
        <w:spacing w:line="360" w:lineRule="auto"/>
        <w:jc w:val="both"/>
        <w:rPr>
          <w:rFonts w:ascii="Arial" w:hAnsi="Arial" w:cs="Arial"/>
        </w:rPr>
      </w:pPr>
      <w:r>
        <w:rPr>
          <w:rFonts w:ascii="Arial" w:hAnsi="Arial" w:cs="Arial"/>
        </w:rPr>
        <w:t>A goal of Christian schooling is for students to be introduced to</w:t>
      </w:r>
      <w:r w:rsidR="005552CD">
        <w:rPr>
          <w:rFonts w:ascii="Arial" w:hAnsi="Arial" w:cs="Arial"/>
        </w:rPr>
        <w:t>,</w:t>
      </w:r>
      <w:r>
        <w:rPr>
          <w:rFonts w:ascii="Arial" w:hAnsi="Arial" w:cs="Arial"/>
        </w:rPr>
        <w:t xml:space="preserve"> and develop</w:t>
      </w:r>
      <w:r w:rsidR="005552CD">
        <w:rPr>
          <w:rFonts w:ascii="Arial" w:hAnsi="Arial" w:cs="Arial"/>
        </w:rPr>
        <w:t>,</w:t>
      </w:r>
      <w:r>
        <w:rPr>
          <w:rFonts w:ascii="Arial" w:hAnsi="Arial" w:cs="Arial"/>
        </w:rPr>
        <w:t xml:space="preserve"> a Christian or bibl</w:t>
      </w:r>
      <w:r w:rsidR="005552CD">
        <w:rPr>
          <w:rFonts w:ascii="Arial" w:hAnsi="Arial" w:cs="Arial"/>
        </w:rPr>
        <w:t>ical worldview. E</w:t>
      </w:r>
      <w:r>
        <w:rPr>
          <w:rFonts w:ascii="Arial" w:hAnsi="Arial" w:cs="Arial"/>
        </w:rPr>
        <w:t>ff</w:t>
      </w:r>
      <w:r w:rsidR="005552CD">
        <w:rPr>
          <w:rFonts w:ascii="Arial" w:hAnsi="Arial" w:cs="Arial"/>
        </w:rPr>
        <w:t xml:space="preserve">ective worldview integration includes </w:t>
      </w:r>
      <w:r>
        <w:rPr>
          <w:rFonts w:ascii="Arial" w:hAnsi="Arial" w:cs="Arial"/>
        </w:rPr>
        <w:t>curriculum</w:t>
      </w:r>
      <w:r w:rsidR="005552CD">
        <w:rPr>
          <w:rFonts w:ascii="Arial" w:hAnsi="Arial" w:cs="Arial"/>
        </w:rPr>
        <w:t xml:space="preserve"> development</w:t>
      </w:r>
      <w:r>
        <w:rPr>
          <w:rFonts w:ascii="Arial" w:hAnsi="Arial" w:cs="Arial"/>
        </w:rPr>
        <w:t>,</w:t>
      </w:r>
      <w:r w:rsidR="005552CD">
        <w:rPr>
          <w:rFonts w:ascii="Arial" w:hAnsi="Arial" w:cs="Arial"/>
        </w:rPr>
        <w:t xml:space="preserve"> classroom practices, and the assessment of</w:t>
      </w:r>
      <w:r>
        <w:rPr>
          <w:rFonts w:ascii="Arial" w:hAnsi="Arial" w:cs="Arial"/>
        </w:rPr>
        <w:t xml:space="preserve"> s</w:t>
      </w:r>
      <w:r w:rsidR="005552CD">
        <w:rPr>
          <w:rFonts w:ascii="Arial" w:hAnsi="Arial" w:cs="Arial"/>
        </w:rPr>
        <w:t>tudent understanding</w:t>
      </w:r>
      <w:r>
        <w:rPr>
          <w:rFonts w:ascii="Arial" w:hAnsi="Arial" w:cs="Arial"/>
        </w:rPr>
        <w:t>. A finding of this re</w:t>
      </w:r>
      <w:r w:rsidR="005552CD">
        <w:rPr>
          <w:rFonts w:ascii="Arial" w:hAnsi="Arial" w:cs="Arial"/>
        </w:rPr>
        <w:t xml:space="preserve">search is that few teachers </w:t>
      </w:r>
      <w:r w:rsidR="004A35F5">
        <w:rPr>
          <w:rFonts w:ascii="Arial" w:hAnsi="Arial" w:cs="Arial"/>
        </w:rPr>
        <w:t xml:space="preserve">formally </w:t>
      </w:r>
      <w:r>
        <w:rPr>
          <w:rFonts w:ascii="Arial" w:hAnsi="Arial" w:cs="Arial"/>
        </w:rPr>
        <w:t>assess</w:t>
      </w:r>
      <w:r w:rsidR="005552CD">
        <w:rPr>
          <w:rFonts w:ascii="Arial" w:hAnsi="Arial" w:cs="Arial"/>
        </w:rPr>
        <w:t>ed student</w:t>
      </w:r>
      <w:r>
        <w:rPr>
          <w:rFonts w:ascii="Arial" w:hAnsi="Arial" w:cs="Arial"/>
        </w:rPr>
        <w:t xml:space="preserve"> understanding of a Christian worldview</w:t>
      </w:r>
      <w:r w:rsidR="004A35F5">
        <w:rPr>
          <w:rFonts w:ascii="Arial" w:hAnsi="Arial" w:cs="Arial"/>
        </w:rPr>
        <w:t xml:space="preserve"> (Research Question 3</w:t>
      </w:r>
      <w:r w:rsidR="004A35F5" w:rsidRPr="00B70A74">
        <w:rPr>
          <w:rFonts w:ascii="Arial" w:hAnsi="Arial" w:cs="Arial"/>
        </w:rPr>
        <w:t>)</w:t>
      </w:r>
      <w:r w:rsidR="004A35F5">
        <w:rPr>
          <w:rFonts w:ascii="Arial" w:hAnsi="Arial" w:cs="Arial"/>
        </w:rPr>
        <w:t xml:space="preserve">. </w:t>
      </w:r>
    </w:p>
    <w:p w:rsidR="004A35F5" w:rsidRDefault="004A35F5" w:rsidP="00831609">
      <w:pPr>
        <w:spacing w:line="360" w:lineRule="auto"/>
        <w:jc w:val="both"/>
        <w:rPr>
          <w:rFonts w:ascii="Arial" w:hAnsi="Arial" w:cs="Arial"/>
        </w:rPr>
      </w:pPr>
      <w:r>
        <w:rPr>
          <w:rFonts w:ascii="Arial" w:hAnsi="Arial" w:cs="Arial"/>
        </w:rPr>
        <w:t>Participants in this research project suggest</w:t>
      </w:r>
      <w:r w:rsidR="005552CD">
        <w:rPr>
          <w:rFonts w:ascii="Arial" w:hAnsi="Arial" w:cs="Arial"/>
        </w:rPr>
        <w:t>ed</w:t>
      </w:r>
      <w:r>
        <w:rPr>
          <w:rFonts w:ascii="Arial" w:hAnsi="Arial" w:cs="Arial"/>
        </w:rPr>
        <w:t xml:space="preserve"> barriers to integrating faith and learning through worldview (Research Question 4</w:t>
      </w:r>
      <w:r w:rsidRPr="00B70A74">
        <w:rPr>
          <w:rFonts w:ascii="Arial" w:hAnsi="Arial" w:cs="Arial"/>
        </w:rPr>
        <w:t>)</w:t>
      </w:r>
      <w:r w:rsidR="005552CD">
        <w:rPr>
          <w:rFonts w:ascii="Arial" w:hAnsi="Arial" w:cs="Arial"/>
        </w:rPr>
        <w:t xml:space="preserve"> included </w:t>
      </w:r>
      <w:r>
        <w:rPr>
          <w:rFonts w:ascii="Arial" w:hAnsi="Arial" w:cs="Arial"/>
        </w:rPr>
        <w:t xml:space="preserve">a lack of time, a lack of expertise, and differing opinions in their school communities. These findings are consistent with the literature on faith and </w:t>
      </w:r>
      <w:proofErr w:type="gramStart"/>
      <w:r>
        <w:rPr>
          <w:rFonts w:ascii="Arial" w:hAnsi="Arial" w:cs="Arial"/>
        </w:rPr>
        <w:t>learning</w:t>
      </w:r>
      <w:proofErr w:type="gramEnd"/>
      <w:r w:rsidR="006005D1">
        <w:rPr>
          <w:rFonts w:ascii="Arial" w:hAnsi="Arial" w:cs="Arial"/>
        </w:rPr>
        <w:t xml:space="preserve"> </w:t>
      </w:r>
      <w:r w:rsidR="00F61308">
        <w:rPr>
          <w:rFonts w:ascii="Arial" w:hAnsi="Arial" w:cs="Arial"/>
        </w:rPr>
        <w:t>(Harris, 2014)</w:t>
      </w:r>
      <w:r>
        <w:rPr>
          <w:rFonts w:ascii="Arial" w:hAnsi="Arial" w:cs="Arial"/>
        </w:rPr>
        <w:t>.</w:t>
      </w:r>
    </w:p>
    <w:p w:rsidR="004A35F5" w:rsidRDefault="004A35F5" w:rsidP="00831609">
      <w:pPr>
        <w:spacing w:line="360" w:lineRule="auto"/>
        <w:jc w:val="both"/>
        <w:rPr>
          <w:rFonts w:ascii="Arial" w:hAnsi="Arial" w:cs="Arial"/>
        </w:rPr>
      </w:pPr>
      <w:r>
        <w:rPr>
          <w:rFonts w:ascii="Arial" w:hAnsi="Arial" w:cs="Arial"/>
        </w:rPr>
        <w:t xml:space="preserve">Teachers </w:t>
      </w:r>
      <w:r w:rsidRPr="0068651F">
        <w:rPr>
          <w:rFonts w:ascii="Arial" w:hAnsi="Arial" w:cs="Arial"/>
        </w:rPr>
        <w:t>suggest</w:t>
      </w:r>
      <w:r w:rsidR="00E94F42">
        <w:rPr>
          <w:rFonts w:ascii="Arial" w:hAnsi="Arial" w:cs="Arial"/>
        </w:rPr>
        <w:t>ed</w:t>
      </w:r>
      <w:r w:rsidRPr="0068651F">
        <w:rPr>
          <w:rFonts w:ascii="Arial" w:hAnsi="Arial" w:cs="Arial"/>
        </w:rPr>
        <w:t xml:space="preserve"> that</w:t>
      </w:r>
      <w:r w:rsidR="0068651F">
        <w:rPr>
          <w:rFonts w:ascii="Arial" w:hAnsi="Arial" w:cs="Arial"/>
        </w:rPr>
        <w:t xml:space="preserve"> to</w:t>
      </w:r>
      <w:r w:rsidRPr="0068651F">
        <w:rPr>
          <w:rFonts w:ascii="Arial" w:hAnsi="Arial" w:cs="Arial"/>
        </w:rPr>
        <w:t xml:space="preserve"> improve</w:t>
      </w:r>
      <w:r>
        <w:rPr>
          <w:rFonts w:ascii="Arial" w:hAnsi="Arial" w:cs="Arial"/>
        </w:rPr>
        <w:t xml:space="preserve"> the integration of faith and learning in CEN schools (Research Question 5)</w:t>
      </w:r>
      <w:r w:rsidR="00E94F42">
        <w:rPr>
          <w:rFonts w:ascii="Arial" w:hAnsi="Arial" w:cs="Arial"/>
        </w:rPr>
        <w:t xml:space="preserve"> there need to be a greater emphasis on collaborative learning, examples of practice, and a focus on biblical literacy. </w:t>
      </w:r>
    </w:p>
    <w:p w:rsidR="00210AB7" w:rsidRDefault="004A35F5" w:rsidP="00831609">
      <w:pPr>
        <w:spacing w:line="360" w:lineRule="auto"/>
        <w:jc w:val="both"/>
        <w:rPr>
          <w:rFonts w:ascii="Arial" w:hAnsi="Arial" w:cs="Arial"/>
        </w:rPr>
      </w:pPr>
      <w:r>
        <w:rPr>
          <w:rFonts w:ascii="Arial" w:hAnsi="Arial" w:cs="Arial"/>
        </w:rPr>
        <w:t>In conclusion</w:t>
      </w:r>
      <w:r w:rsidR="00506ABC">
        <w:rPr>
          <w:rFonts w:ascii="Arial" w:hAnsi="Arial" w:cs="Arial"/>
        </w:rPr>
        <w:t>,</w:t>
      </w:r>
      <w:r>
        <w:rPr>
          <w:rFonts w:ascii="Arial" w:hAnsi="Arial" w:cs="Arial"/>
        </w:rPr>
        <w:t xml:space="preserve"> this research has given voice to Christian teachers involved in integrating faith and learning through worldview. This research found that CEN school teachers underst</w:t>
      </w:r>
      <w:r w:rsidR="009B19ED">
        <w:rPr>
          <w:rFonts w:ascii="Arial" w:hAnsi="Arial" w:cs="Arial"/>
        </w:rPr>
        <w:t xml:space="preserve">ood </w:t>
      </w:r>
      <w:r>
        <w:rPr>
          <w:rFonts w:ascii="Arial" w:hAnsi="Arial" w:cs="Arial"/>
        </w:rPr>
        <w:t>a Christian worldview</w:t>
      </w:r>
      <w:r w:rsidR="009B19ED">
        <w:rPr>
          <w:rFonts w:ascii="Arial" w:hAnsi="Arial" w:cs="Arial"/>
        </w:rPr>
        <w:t xml:space="preserve">, </w:t>
      </w:r>
      <w:r w:rsidR="00B83558">
        <w:rPr>
          <w:rFonts w:ascii="Arial" w:hAnsi="Arial" w:cs="Arial"/>
        </w:rPr>
        <w:t xml:space="preserve">were able to </w:t>
      </w:r>
      <w:r w:rsidR="009B19ED">
        <w:rPr>
          <w:rFonts w:ascii="Arial" w:hAnsi="Arial" w:cs="Arial"/>
        </w:rPr>
        <w:t xml:space="preserve">provide examples of </w:t>
      </w:r>
      <w:r w:rsidR="007E29DA">
        <w:rPr>
          <w:rFonts w:ascii="Arial" w:hAnsi="Arial" w:cs="Arial"/>
        </w:rPr>
        <w:t>how to integrate faith and learning through</w:t>
      </w:r>
      <w:r w:rsidR="00A8333B">
        <w:rPr>
          <w:rFonts w:ascii="Arial" w:hAnsi="Arial" w:cs="Arial"/>
        </w:rPr>
        <w:t xml:space="preserve"> Christian worldview, </w:t>
      </w:r>
      <w:r w:rsidR="009B19ED">
        <w:rPr>
          <w:rFonts w:ascii="Arial" w:hAnsi="Arial" w:cs="Arial"/>
        </w:rPr>
        <w:t>suggest</w:t>
      </w:r>
      <w:r w:rsidR="00A8333B">
        <w:rPr>
          <w:rFonts w:ascii="Arial" w:hAnsi="Arial" w:cs="Arial"/>
        </w:rPr>
        <w:t>ed</w:t>
      </w:r>
      <w:r w:rsidR="009B19ED">
        <w:rPr>
          <w:rFonts w:ascii="Arial" w:hAnsi="Arial" w:cs="Arial"/>
        </w:rPr>
        <w:t xml:space="preserve"> barriers to integrating faith and learning</w:t>
      </w:r>
      <w:r w:rsidR="00A8333B">
        <w:rPr>
          <w:rFonts w:ascii="Arial" w:hAnsi="Arial" w:cs="Arial"/>
        </w:rPr>
        <w:t>, and how</w:t>
      </w:r>
      <w:r w:rsidR="009B19ED">
        <w:rPr>
          <w:rFonts w:ascii="Arial" w:hAnsi="Arial" w:cs="Arial"/>
        </w:rPr>
        <w:t xml:space="preserve"> worldview</w:t>
      </w:r>
      <w:r w:rsidR="00B83558">
        <w:rPr>
          <w:rFonts w:ascii="Arial" w:hAnsi="Arial" w:cs="Arial"/>
        </w:rPr>
        <w:t xml:space="preserve"> </w:t>
      </w:r>
      <w:r w:rsidR="00A8333B">
        <w:rPr>
          <w:rFonts w:ascii="Arial" w:hAnsi="Arial" w:cs="Arial"/>
        </w:rPr>
        <w:t xml:space="preserve">mediated practice </w:t>
      </w:r>
      <w:r w:rsidR="00B83558">
        <w:rPr>
          <w:rFonts w:ascii="Arial" w:hAnsi="Arial" w:cs="Arial"/>
        </w:rPr>
        <w:t>could</w:t>
      </w:r>
      <w:r w:rsidR="009B19ED">
        <w:rPr>
          <w:rFonts w:ascii="Arial" w:hAnsi="Arial" w:cs="Arial"/>
        </w:rPr>
        <w:t xml:space="preserve"> be </w:t>
      </w:r>
      <w:r w:rsidR="007E29DA">
        <w:rPr>
          <w:rFonts w:ascii="Arial" w:hAnsi="Arial" w:cs="Arial"/>
        </w:rPr>
        <w:t xml:space="preserve">improved </w:t>
      </w:r>
      <w:r w:rsidR="00A8333B">
        <w:rPr>
          <w:rFonts w:ascii="Arial" w:hAnsi="Arial" w:cs="Arial"/>
        </w:rPr>
        <w:t>through</w:t>
      </w:r>
      <w:r w:rsidR="009B19ED">
        <w:rPr>
          <w:rFonts w:ascii="Arial" w:hAnsi="Arial" w:cs="Arial"/>
        </w:rPr>
        <w:t xml:space="preserve"> targeted collaboration</w:t>
      </w:r>
      <w:r w:rsidR="00B83558">
        <w:rPr>
          <w:rFonts w:ascii="Arial" w:hAnsi="Arial" w:cs="Arial"/>
        </w:rPr>
        <w:t>.</w:t>
      </w:r>
      <w:r w:rsidR="009B19ED">
        <w:rPr>
          <w:rFonts w:ascii="Arial" w:hAnsi="Arial" w:cs="Arial"/>
        </w:rPr>
        <w:t xml:space="preserve"> It also found that, </w:t>
      </w:r>
      <w:r w:rsidR="00506ABC">
        <w:rPr>
          <w:rFonts w:ascii="Arial" w:hAnsi="Arial" w:cs="Arial"/>
        </w:rPr>
        <w:t>often</w:t>
      </w:r>
      <w:r w:rsidR="009B19ED">
        <w:rPr>
          <w:rFonts w:ascii="Arial" w:hAnsi="Arial" w:cs="Arial"/>
        </w:rPr>
        <w:t>,</w:t>
      </w:r>
      <w:r w:rsidR="00506ABC">
        <w:rPr>
          <w:rFonts w:ascii="Arial" w:hAnsi="Arial" w:cs="Arial"/>
        </w:rPr>
        <w:t xml:space="preserve"> </w:t>
      </w:r>
      <w:r w:rsidR="009B19ED">
        <w:rPr>
          <w:rFonts w:ascii="Arial" w:hAnsi="Arial" w:cs="Arial"/>
        </w:rPr>
        <w:t>teachers were</w:t>
      </w:r>
      <w:r w:rsidR="00506ABC">
        <w:rPr>
          <w:rFonts w:ascii="Arial" w:hAnsi="Arial" w:cs="Arial"/>
        </w:rPr>
        <w:t xml:space="preserve"> not formally assessing the degree to which stu</w:t>
      </w:r>
      <w:r w:rsidR="009B19ED">
        <w:rPr>
          <w:rFonts w:ascii="Arial" w:hAnsi="Arial" w:cs="Arial"/>
        </w:rPr>
        <w:t>dents understood</w:t>
      </w:r>
      <w:r w:rsidR="00506ABC">
        <w:rPr>
          <w:rFonts w:ascii="Arial" w:hAnsi="Arial" w:cs="Arial"/>
        </w:rPr>
        <w:t xml:space="preserve"> a Christian worldview. Given that a goal of Christian schooling is for students to develop a Christian worldview it</w:t>
      </w:r>
      <w:r w:rsidR="009B19ED">
        <w:rPr>
          <w:rFonts w:ascii="Arial" w:hAnsi="Arial" w:cs="Arial"/>
        </w:rPr>
        <w:t xml:space="preserve"> is recommended that CEN schools develop mechanisms to measure the extent to which this goal is being achieved.  </w:t>
      </w:r>
    </w:p>
    <w:p w:rsidR="00D16EA0" w:rsidRDefault="00210AB7" w:rsidP="00831609">
      <w:pPr>
        <w:spacing w:line="360" w:lineRule="auto"/>
        <w:rPr>
          <w:rFonts w:ascii="Arial" w:hAnsi="Arial" w:cs="Arial"/>
        </w:rPr>
      </w:pPr>
      <w:r w:rsidRPr="00210AB7">
        <w:rPr>
          <w:rFonts w:ascii="Arial" w:hAnsi="Arial" w:cs="Arial"/>
          <w:color w:val="A77A2C"/>
        </w:rPr>
        <w:t>References</w:t>
      </w:r>
    </w:p>
    <w:p w:rsidR="00210AB7" w:rsidRDefault="00210AB7" w:rsidP="00831609">
      <w:pPr>
        <w:spacing w:line="360" w:lineRule="auto"/>
        <w:rPr>
          <w:rFonts w:ascii="Arial" w:hAnsi="Arial" w:cs="Arial"/>
        </w:rPr>
      </w:pPr>
      <w:r w:rsidRPr="001908CE">
        <w:rPr>
          <w:rFonts w:ascii="Arial" w:hAnsi="Arial" w:cs="Arial"/>
        </w:rPr>
        <w:t xml:space="preserve">Anderson, T., Clark, W., &amp; </w:t>
      </w:r>
      <w:proofErr w:type="spellStart"/>
      <w:r w:rsidRPr="001908CE">
        <w:rPr>
          <w:rFonts w:ascii="Arial" w:hAnsi="Arial" w:cs="Arial"/>
        </w:rPr>
        <w:t>Naugle</w:t>
      </w:r>
      <w:proofErr w:type="spellEnd"/>
      <w:r w:rsidRPr="001908CE">
        <w:rPr>
          <w:rFonts w:ascii="Arial" w:hAnsi="Arial" w:cs="Arial"/>
        </w:rPr>
        <w:t xml:space="preserve">, D. (2017).  </w:t>
      </w:r>
      <w:r w:rsidRPr="001908CE">
        <w:rPr>
          <w:rFonts w:ascii="Arial" w:hAnsi="Arial" w:cs="Arial"/>
          <w:i/>
          <w:iCs/>
        </w:rPr>
        <w:t>An introduction to Christian worldview: Pursuing God’s perspective in a pluralistic world</w:t>
      </w:r>
      <w:r w:rsidRPr="001908CE">
        <w:rPr>
          <w:rFonts w:ascii="Arial" w:hAnsi="Arial" w:cs="Arial"/>
        </w:rPr>
        <w:t>. SPCK.</w:t>
      </w:r>
    </w:p>
    <w:p w:rsidR="001908CE" w:rsidRPr="001908CE" w:rsidRDefault="001908CE" w:rsidP="00831609">
      <w:pPr>
        <w:pStyle w:val="NormalWeb"/>
        <w:spacing w:before="0" w:beforeAutospacing="0" w:after="0" w:afterAutospacing="0" w:line="360" w:lineRule="auto"/>
        <w:jc w:val="both"/>
        <w:rPr>
          <w:rFonts w:ascii="Arial" w:hAnsi="Arial" w:cs="Arial"/>
          <w:sz w:val="22"/>
          <w:szCs w:val="22"/>
        </w:rPr>
      </w:pPr>
    </w:p>
    <w:p w:rsidR="00210AB7" w:rsidRPr="001908CE" w:rsidRDefault="00210AB7" w:rsidP="00831609">
      <w:pPr>
        <w:autoSpaceDE w:val="0"/>
        <w:autoSpaceDN w:val="0"/>
        <w:adjustRightInd w:val="0"/>
        <w:spacing w:after="0" w:line="360" w:lineRule="auto"/>
        <w:rPr>
          <w:rStyle w:val="A15"/>
          <w:rFonts w:ascii="Arial" w:hAnsi="Arial" w:cs="Arial"/>
          <w:sz w:val="22"/>
          <w:szCs w:val="22"/>
        </w:rPr>
      </w:pPr>
      <w:r w:rsidRPr="001908CE">
        <w:rPr>
          <w:rFonts w:ascii="Arial" w:hAnsi="Arial" w:cs="Arial"/>
        </w:rPr>
        <w:t xml:space="preserve">Ashton, J. (2017). Holding a Christian worldview. </w:t>
      </w:r>
      <w:r w:rsidRPr="001908CE">
        <w:rPr>
          <w:rStyle w:val="A15"/>
          <w:rFonts w:ascii="Arial" w:hAnsi="Arial" w:cs="Arial"/>
          <w:sz w:val="22"/>
          <w:szCs w:val="22"/>
        </w:rPr>
        <w:t xml:space="preserve">In K. </w:t>
      </w:r>
      <w:proofErr w:type="spellStart"/>
      <w:r w:rsidRPr="001908CE">
        <w:rPr>
          <w:rStyle w:val="A15"/>
          <w:rFonts w:ascii="Arial" w:hAnsi="Arial" w:cs="Arial"/>
          <w:sz w:val="22"/>
          <w:szCs w:val="22"/>
        </w:rPr>
        <w:t>Goodlet</w:t>
      </w:r>
      <w:proofErr w:type="spellEnd"/>
      <w:r w:rsidRPr="001908CE">
        <w:rPr>
          <w:rStyle w:val="A15"/>
          <w:rFonts w:ascii="Arial" w:hAnsi="Arial" w:cs="Arial"/>
          <w:sz w:val="22"/>
          <w:szCs w:val="22"/>
        </w:rPr>
        <w:t xml:space="preserve">, J. Collier, &amp; T. George (Eds.), </w:t>
      </w:r>
      <w:proofErr w:type="gramStart"/>
      <w:r w:rsidRPr="001908CE">
        <w:rPr>
          <w:rStyle w:val="A15"/>
          <w:rFonts w:ascii="Arial" w:hAnsi="Arial" w:cs="Arial"/>
          <w:i/>
          <w:iCs/>
          <w:sz w:val="22"/>
          <w:szCs w:val="22"/>
        </w:rPr>
        <w:t>Better</w:t>
      </w:r>
      <w:proofErr w:type="gramEnd"/>
      <w:r w:rsidRPr="001908CE">
        <w:rPr>
          <w:rStyle w:val="A15"/>
          <w:rFonts w:ascii="Arial" w:hAnsi="Arial" w:cs="Arial"/>
          <w:i/>
          <w:iCs/>
          <w:sz w:val="22"/>
          <w:szCs w:val="22"/>
        </w:rPr>
        <w:t xml:space="preserve"> learning: Trajectories for educators in Christian schools </w:t>
      </w:r>
      <w:r w:rsidRPr="001908CE">
        <w:rPr>
          <w:rFonts w:ascii="Arial" w:hAnsi="Arial" w:cs="Arial"/>
        </w:rPr>
        <w:t>(pp. 75-84)</w:t>
      </w:r>
      <w:r w:rsidRPr="001908CE">
        <w:rPr>
          <w:rStyle w:val="A15"/>
          <w:rFonts w:ascii="Arial" w:hAnsi="Arial" w:cs="Arial"/>
          <w:sz w:val="22"/>
          <w:szCs w:val="22"/>
        </w:rPr>
        <w:t xml:space="preserve">.St Marks. </w:t>
      </w:r>
    </w:p>
    <w:p w:rsidR="00210AB7" w:rsidRPr="001908CE" w:rsidRDefault="00210AB7" w:rsidP="00831609">
      <w:pPr>
        <w:autoSpaceDE w:val="0"/>
        <w:autoSpaceDN w:val="0"/>
        <w:adjustRightInd w:val="0"/>
        <w:spacing w:after="0" w:line="360" w:lineRule="auto"/>
        <w:rPr>
          <w:rFonts w:ascii="Arial" w:hAnsi="Arial" w:cs="Arial"/>
        </w:rPr>
      </w:pPr>
      <w:r w:rsidRPr="001908CE">
        <w:rPr>
          <w:rFonts w:ascii="Arial" w:hAnsi="Arial" w:cs="Arial"/>
        </w:rPr>
        <w:t xml:space="preserve"> </w:t>
      </w:r>
    </w:p>
    <w:p w:rsidR="00210AB7" w:rsidRPr="001908CE" w:rsidRDefault="00210AB7" w:rsidP="00831609">
      <w:pPr>
        <w:autoSpaceDE w:val="0"/>
        <w:autoSpaceDN w:val="0"/>
        <w:adjustRightInd w:val="0"/>
        <w:spacing w:after="0" w:line="360" w:lineRule="auto"/>
        <w:rPr>
          <w:rFonts w:ascii="Arial" w:hAnsi="Arial" w:cs="Arial"/>
          <w:i/>
          <w:iCs/>
        </w:rPr>
      </w:pPr>
      <w:proofErr w:type="spellStart"/>
      <w:r w:rsidRPr="001908CE">
        <w:rPr>
          <w:rFonts w:ascii="Arial" w:hAnsi="Arial" w:cs="Arial"/>
        </w:rPr>
        <w:lastRenderedPageBreak/>
        <w:t>Boerema</w:t>
      </w:r>
      <w:proofErr w:type="spellEnd"/>
      <w:r w:rsidRPr="001908CE">
        <w:rPr>
          <w:rFonts w:ascii="Arial" w:hAnsi="Arial" w:cs="Arial"/>
        </w:rPr>
        <w:t xml:space="preserve">, A. (2011). A research agenda for Christian education. </w:t>
      </w:r>
      <w:r w:rsidRPr="001908CE">
        <w:rPr>
          <w:rFonts w:ascii="Arial" w:hAnsi="Arial" w:cs="Arial"/>
          <w:i/>
          <w:iCs/>
        </w:rPr>
        <w:t>Journal of Research on Christian Education, 20</w:t>
      </w:r>
      <w:r w:rsidRPr="001908CE">
        <w:rPr>
          <w:rFonts w:ascii="Arial" w:hAnsi="Arial" w:cs="Arial"/>
        </w:rPr>
        <w:t>(1), 28–45.</w:t>
      </w:r>
    </w:p>
    <w:p w:rsidR="00210AB7" w:rsidRPr="001908CE" w:rsidRDefault="00210AB7" w:rsidP="00831609">
      <w:pPr>
        <w:autoSpaceDE w:val="0"/>
        <w:autoSpaceDN w:val="0"/>
        <w:adjustRightInd w:val="0"/>
        <w:spacing w:after="0" w:line="360" w:lineRule="auto"/>
        <w:rPr>
          <w:rFonts w:ascii="Arial" w:hAnsi="Arial" w:cs="Arial"/>
        </w:rPr>
      </w:pPr>
    </w:p>
    <w:p w:rsidR="00210AB7" w:rsidRPr="001908CE" w:rsidRDefault="00210AB7" w:rsidP="00831609">
      <w:pPr>
        <w:autoSpaceDE w:val="0"/>
        <w:autoSpaceDN w:val="0"/>
        <w:adjustRightInd w:val="0"/>
        <w:spacing w:after="0" w:line="360" w:lineRule="auto"/>
        <w:rPr>
          <w:rFonts w:ascii="Arial" w:hAnsi="Arial" w:cs="Arial"/>
        </w:rPr>
      </w:pPr>
      <w:r w:rsidRPr="001908CE">
        <w:rPr>
          <w:rFonts w:ascii="Arial" w:hAnsi="Arial" w:cs="Arial"/>
        </w:rPr>
        <w:t xml:space="preserve">CEN. (2021). </w:t>
      </w:r>
      <w:r w:rsidRPr="001908CE">
        <w:rPr>
          <w:rFonts w:ascii="Arial" w:hAnsi="Arial" w:cs="Arial"/>
          <w:i/>
          <w:iCs/>
        </w:rPr>
        <w:t xml:space="preserve">What is Christian education? </w:t>
      </w:r>
      <w:r w:rsidRPr="001908CE">
        <w:rPr>
          <w:rFonts w:ascii="Arial" w:hAnsi="Arial" w:cs="Arial"/>
        </w:rPr>
        <w:t xml:space="preserve"> https://www.cen.edu.au/index.php/shortcode/what-is-christian-education</w:t>
      </w:r>
    </w:p>
    <w:p w:rsidR="00210AB7" w:rsidRPr="001908CE" w:rsidRDefault="00210AB7" w:rsidP="00831609">
      <w:pPr>
        <w:autoSpaceDE w:val="0"/>
        <w:autoSpaceDN w:val="0"/>
        <w:adjustRightInd w:val="0"/>
        <w:spacing w:after="0" w:line="360" w:lineRule="auto"/>
        <w:rPr>
          <w:rFonts w:ascii="Arial" w:hAnsi="Arial" w:cs="Arial"/>
        </w:rPr>
      </w:pPr>
    </w:p>
    <w:p w:rsidR="00210AB7" w:rsidRPr="001908CE" w:rsidRDefault="001908CE" w:rsidP="00831609">
      <w:pPr>
        <w:autoSpaceDE w:val="0"/>
        <w:autoSpaceDN w:val="0"/>
        <w:adjustRightInd w:val="0"/>
        <w:spacing w:after="0" w:line="360" w:lineRule="auto"/>
        <w:rPr>
          <w:rFonts w:ascii="Arial" w:hAnsi="Arial" w:cs="Arial"/>
        </w:rPr>
      </w:pPr>
      <w:r>
        <w:rPr>
          <w:rFonts w:ascii="Arial" w:hAnsi="Arial" w:cs="Arial"/>
        </w:rPr>
        <w:t xml:space="preserve">Christian, B., &amp; Beamish, P. (2018). </w:t>
      </w:r>
      <w:r w:rsidR="008A5D83">
        <w:rPr>
          <w:rFonts w:ascii="Arial" w:hAnsi="Arial" w:cs="Arial"/>
        </w:rPr>
        <w:t>Are Christian schools r</w:t>
      </w:r>
      <w:r w:rsidR="00210AB7" w:rsidRPr="001908CE">
        <w:rPr>
          <w:rFonts w:ascii="Arial" w:hAnsi="Arial" w:cs="Arial"/>
        </w:rPr>
        <w:t>e</w:t>
      </w:r>
      <w:r w:rsidR="008A5D83">
        <w:rPr>
          <w:rFonts w:ascii="Arial" w:hAnsi="Arial" w:cs="Arial"/>
        </w:rPr>
        <w:t>ally Christian? Perceptions of final year pre-service t</w:t>
      </w:r>
      <w:r w:rsidR="00210AB7" w:rsidRPr="001908CE">
        <w:rPr>
          <w:rFonts w:ascii="Arial" w:hAnsi="Arial" w:cs="Arial"/>
        </w:rPr>
        <w:t>eachers in Austral</w:t>
      </w:r>
      <w:r>
        <w:rPr>
          <w:rFonts w:ascii="Arial" w:hAnsi="Arial" w:cs="Arial"/>
        </w:rPr>
        <w:t>ia.</w:t>
      </w:r>
      <w:r w:rsidR="00210AB7" w:rsidRPr="001908CE">
        <w:rPr>
          <w:rFonts w:ascii="Arial" w:hAnsi="Arial" w:cs="Arial"/>
        </w:rPr>
        <w:t xml:space="preserve"> </w:t>
      </w:r>
      <w:r w:rsidR="00210AB7" w:rsidRPr="001908CE">
        <w:rPr>
          <w:rFonts w:ascii="Arial" w:hAnsi="Arial" w:cs="Arial"/>
          <w:i/>
          <w:iCs/>
        </w:rPr>
        <w:t>TEACH Journal of Christian Education</w:t>
      </w:r>
      <w:r>
        <w:rPr>
          <w:rFonts w:ascii="Arial" w:hAnsi="Arial" w:cs="Arial"/>
          <w:i/>
        </w:rPr>
        <w:t xml:space="preserve">, </w:t>
      </w:r>
      <w:r w:rsidR="00210AB7" w:rsidRPr="001908CE">
        <w:rPr>
          <w:rFonts w:ascii="Arial" w:hAnsi="Arial" w:cs="Arial"/>
          <w:i/>
        </w:rPr>
        <w:t>12</w:t>
      </w:r>
      <w:r w:rsidR="00210AB7" w:rsidRPr="001908CE">
        <w:rPr>
          <w:rFonts w:ascii="Arial" w:hAnsi="Arial" w:cs="Arial"/>
        </w:rPr>
        <w:t xml:space="preserve">(2), 23-32. </w:t>
      </w:r>
    </w:p>
    <w:p w:rsidR="00210AB7" w:rsidRPr="001908CE" w:rsidRDefault="00210AB7" w:rsidP="00831609">
      <w:pPr>
        <w:autoSpaceDE w:val="0"/>
        <w:autoSpaceDN w:val="0"/>
        <w:adjustRightInd w:val="0"/>
        <w:spacing w:after="0" w:line="360" w:lineRule="auto"/>
        <w:rPr>
          <w:rFonts w:ascii="Arial" w:hAnsi="Arial" w:cs="Arial"/>
        </w:rPr>
      </w:pPr>
    </w:p>
    <w:p w:rsidR="00210AB7" w:rsidRPr="002B3920" w:rsidRDefault="00210AB7" w:rsidP="00831609">
      <w:pPr>
        <w:autoSpaceDE w:val="0"/>
        <w:autoSpaceDN w:val="0"/>
        <w:adjustRightInd w:val="0"/>
        <w:spacing w:after="0" w:line="360" w:lineRule="auto"/>
        <w:rPr>
          <w:rFonts w:ascii="Arial" w:hAnsi="Arial" w:cs="Arial"/>
          <w:i/>
          <w:iCs/>
        </w:rPr>
      </w:pPr>
      <w:r w:rsidRPr="002B3920">
        <w:rPr>
          <w:rFonts w:ascii="Arial" w:hAnsi="Arial" w:cs="Arial"/>
        </w:rPr>
        <w:t xml:space="preserve">Cohen, L., </w:t>
      </w:r>
      <w:proofErr w:type="spellStart"/>
      <w:r w:rsidRPr="002B3920">
        <w:rPr>
          <w:rFonts w:ascii="Arial" w:hAnsi="Arial" w:cs="Arial"/>
        </w:rPr>
        <w:t>Manion</w:t>
      </w:r>
      <w:proofErr w:type="spellEnd"/>
      <w:r w:rsidRPr="002B3920">
        <w:rPr>
          <w:rFonts w:ascii="Arial" w:hAnsi="Arial" w:cs="Arial"/>
        </w:rPr>
        <w:t xml:space="preserve">, L. &amp; Morrison, K. (2018). </w:t>
      </w:r>
      <w:r w:rsidRPr="002B3920">
        <w:rPr>
          <w:rFonts w:ascii="Arial" w:hAnsi="Arial" w:cs="Arial"/>
          <w:i/>
          <w:iCs/>
        </w:rPr>
        <w:t xml:space="preserve">Research methods in education </w:t>
      </w:r>
      <w:r w:rsidR="00DD30B5" w:rsidRPr="002B3920">
        <w:rPr>
          <w:rFonts w:ascii="Arial" w:hAnsi="Arial" w:cs="Arial"/>
        </w:rPr>
        <w:t>(8th</w:t>
      </w:r>
      <w:r w:rsidR="001908CE" w:rsidRPr="002B3920">
        <w:rPr>
          <w:rFonts w:ascii="Arial" w:hAnsi="Arial" w:cs="Arial"/>
        </w:rPr>
        <w:t>.</w:t>
      </w:r>
      <w:r w:rsidRPr="002B3920">
        <w:rPr>
          <w:rFonts w:ascii="Arial" w:hAnsi="Arial" w:cs="Arial"/>
        </w:rPr>
        <w:t xml:space="preserve"> </w:t>
      </w:r>
      <w:proofErr w:type="gramStart"/>
      <w:r w:rsidRPr="002B3920">
        <w:rPr>
          <w:rFonts w:ascii="Arial" w:hAnsi="Arial" w:cs="Arial"/>
        </w:rPr>
        <w:t>ed</w:t>
      </w:r>
      <w:proofErr w:type="gramEnd"/>
      <w:r w:rsidRPr="002B3920">
        <w:rPr>
          <w:rFonts w:ascii="Arial" w:hAnsi="Arial" w:cs="Arial"/>
        </w:rPr>
        <w:t>.). Routledge.</w:t>
      </w:r>
    </w:p>
    <w:p w:rsidR="002B3920" w:rsidRDefault="002B3920" w:rsidP="00831609">
      <w:pPr>
        <w:autoSpaceDE w:val="0"/>
        <w:autoSpaceDN w:val="0"/>
        <w:adjustRightInd w:val="0"/>
        <w:spacing w:after="0" w:line="360" w:lineRule="auto"/>
        <w:rPr>
          <w:rFonts w:ascii="Arial" w:hAnsi="Arial" w:cs="Arial"/>
        </w:rPr>
      </w:pPr>
    </w:p>
    <w:p w:rsidR="002B3920" w:rsidRPr="002B3920" w:rsidRDefault="002B3920" w:rsidP="00831609">
      <w:pPr>
        <w:autoSpaceDE w:val="0"/>
        <w:autoSpaceDN w:val="0"/>
        <w:adjustRightInd w:val="0"/>
        <w:spacing w:after="0" w:line="360" w:lineRule="auto"/>
        <w:rPr>
          <w:rFonts w:ascii="Arial" w:hAnsi="Arial" w:cs="Arial"/>
        </w:rPr>
      </w:pPr>
      <w:r w:rsidRPr="002B3920">
        <w:rPr>
          <w:rFonts w:ascii="Arial" w:hAnsi="Arial" w:cs="Arial"/>
        </w:rPr>
        <w:t xml:space="preserve">Creswell, J., &amp; </w:t>
      </w:r>
      <w:proofErr w:type="spellStart"/>
      <w:r w:rsidRPr="002B3920">
        <w:rPr>
          <w:rFonts w:ascii="Arial" w:hAnsi="Arial" w:cs="Arial"/>
        </w:rPr>
        <w:t>Poth</w:t>
      </w:r>
      <w:proofErr w:type="spellEnd"/>
      <w:r w:rsidRPr="002B3920">
        <w:rPr>
          <w:rFonts w:ascii="Arial" w:hAnsi="Arial" w:cs="Arial"/>
        </w:rPr>
        <w:t xml:space="preserve">, C. (2018). </w:t>
      </w:r>
      <w:r w:rsidRPr="002B3920">
        <w:rPr>
          <w:rFonts w:ascii="Arial" w:hAnsi="Arial" w:cs="Arial"/>
          <w:i/>
          <w:iCs/>
        </w:rPr>
        <w:t xml:space="preserve">Qualitative inquiry and research design: Choosing among five approaches </w:t>
      </w:r>
      <w:r w:rsidRPr="002B3920">
        <w:rPr>
          <w:rFonts w:ascii="Arial" w:hAnsi="Arial" w:cs="Arial"/>
        </w:rPr>
        <w:t>(4th Ed.). Sage.</w:t>
      </w:r>
    </w:p>
    <w:p w:rsidR="002B3920" w:rsidRPr="002B3920" w:rsidRDefault="002B3920" w:rsidP="00831609">
      <w:pPr>
        <w:autoSpaceDE w:val="0"/>
        <w:autoSpaceDN w:val="0"/>
        <w:adjustRightInd w:val="0"/>
        <w:spacing w:after="0" w:line="360" w:lineRule="auto"/>
        <w:rPr>
          <w:rFonts w:ascii="Arial" w:hAnsi="Arial" w:cs="Arial"/>
          <w:i/>
          <w:iCs/>
        </w:rPr>
      </w:pPr>
    </w:p>
    <w:p w:rsidR="00210AB7" w:rsidRPr="002B3920" w:rsidRDefault="00210AB7" w:rsidP="00831609">
      <w:pPr>
        <w:autoSpaceDE w:val="0"/>
        <w:autoSpaceDN w:val="0"/>
        <w:adjustRightInd w:val="0"/>
        <w:spacing w:after="0" w:line="360" w:lineRule="auto"/>
        <w:rPr>
          <w:rFonts w:ascii="Arial" w:hAnsi="Arial" w:cs="Arial"/>
          <w:i/>
          <w:iCs/>
        </w:rPr>
      </w:pPr>
      <w:r w:rsidRPr="002B3920">
        <w:rPr>
          <w:rFonts w:ascii="Arial" w:hAnsi="Arial" w:cs="Arial"/>
        </w:rPr>
        <w:t xml:space="preserve">Dickens, K. (2013). </w:t>
      </w:r>
      <w:r w:rsidRPr="002B3920">
        <w:rPr>
          <w:rFonts w:ascii="Arial" w:hAnsi="Arial" w:cs="Arial"/>
          <w:i/>
          <w:iCs/>
        </w:rPr>
        <w:t xml:space="preserve">The impact of religious perspective on patterns of schooling: A comparison of two theologically similar systems in terms of integration of faith and learning </w:t>
      </w:r>
      <w:r w:rsidRPr="002B3920">
        <w:rPr>
          <w:rFonts w:ascii="Arial" w:hAnsi="Arial" w:cs="Arial"/>
        </w:rPr>
        <w:t>[Unpublished doctoral thesis]. University of New South Wales, Sydney.</w:t>
      </w:r>
    </w:p>
    <w:p w:rsidR="00210AB7" w:rsidRPr="001908CE" w:rsidRDefault="00210AB7" w:rsidP="00831609">
      <w:pPr>
        <w:autoSpaceDE w:val="0"/>
        <w:autoSpaceDN w:val="0"/>
        <w:adjustRightInd w:val="0"/>
        <w:spacing w:after="0" w:line="360" w:lineRule="auto"/>
        <w:rPr>
          <w:rFonts w:ascii="Arial" w:hAnsi="Arial" w:cs="Arial"/>
        </w:rPr>
      </w:pPr>
    </w:p>
    <w:p w:rsidR="00210AB7" w:rsidRPr="001908CE" w:rsidRDefault="002B3920" w:rsidP="00831609">
      <w:pPr>
        <w:autoSpaceDE w:val="0"/>
        <w:autoSpaceDN w:val="0"/>
        <w:adjustRightInd w:val="0"/>
        <w:spacing w:after="0" w:line="360" w:lineRule="auto"/>
        <w:rPr>
          <w:rFonts w:ascii="Arial" w:hAnsi="Arial" w:cs="Arial"/>
        </w:rPr>
      </w:pPr>
      <w:r>
        <w:rPr>
          <w:rFonts w:ascii="Arial" w:hAnsi="Arial" w:cs="Arial"/>
        </w:rPr>
        <w:t>Dickens, K. (201</w:t>
      </w:r>
      <w:r w:rsidR="00210AB7" w:rsidRPr="001908CE">
        <w:rPr>
          <w:rFonts w:ascii="Arial" w:hAnsi="Arial" w:cs="Arial"/>
        </w:rPr>
        <w:t xml:space="preserve">4). What else does “parent control” mean? In J. Ireland, &amp; R. Edlin (Eds.), </w:t>
      </w:r>
      <w:r w:rsidR="00210AB7" w:rsidRPr="001908CE">
        <w:rPr>
          <w:rFonts w:ascii="Arial" w:hAnsi="Arial" w:cs="Arial"/>
          <w:i/>
          <w:iCs/>
        </w:rPr>
        <w:t>Pointing the way: Directions for Christian education in a</w:t>
      </w:r>
      <w:r w:rsidR="00210AB7" w:rsidRPr="001908CE">
        <w:rPr>
          <w:rFonts w:ascii="Arial" w:hAnsi="Arial" w:cs="Arial"/>
        </w:rPr>
        <w:t xml:space="preserve"> </w:t>
      </w:r>
      <w:r w:rsidR="00210AB7" w:rsidRPr="001908CE">
        <w:rPr>
          <w:rFonts w:ascii="Arial" w:hAnsi="Arial" w:cs="Arial"/>
          <w:i/>
          <w:iCs/>
        </w:rPr>
        <w:t xml:space="preserve">new millennium </w:t>
      </w:r>
      <w:r w:rsidR="001908CE">
        <w:rPr>
          <w:rFonts w:ascii="Arial" w:hAnsi="Arial" w:cs="Arial"/>
        </w:rPr>
        <w:t xml:space="preserve">(2nd. </w:t>
      </w:r>
      <w:proofErr w:type="gramStart"/>
      <w:r w:rsidR="001908CE">
        <w:rPr>
          <w:rFonts w:ascii="Arial" w:hAnsi="Arial" w:cs="Arial"/>
        </w:rPr>
        <w:t>ed</w:t>
      </w:r>
      <w:proofErr w:type="gramEnd"/>
      <w:r w:rsidR="001908CE">
        <w:rPr>
          <w:rFonts w:ascii="Arial" w:hAnsi="Arial" w:cs="Arial"/>
        </w:rPr>
        <w:t xml:space="preserve">.). </w:t>
      </w:r>
      <w:r w:rsidR="00210AB7" w:rsidRPr="001908CE">
        <w:rPr>
          <w:rFonts w:ascii="Arial" w:hAnsi="Arial" w:cs="Arial"/>
        </w:rPr>
        <w:t>National Institute of Christian Education.</w:t>
      </w:r>
    </w:p>
    <w:p w:rsidR="00210AB7" w:rsidRPr="001908CE" w:rsidRDefault="00210AB7" w:rsidP="00831609">
      <w:pPr>
        <w:autoSpaceDE w:val="0"/>
        <w:autoSpaceDN w:val="0"/>
        <w:adjustRightInd w:val="0"/>
        <w:spacing w:after="0" w:line="360" w:lineRule="auto"/>
        <w:rPr>
          <w:rFonts w:ascii="Arial" w:hAnsi="Arial" w:cs="Arial"/>
        </w:rPr>
      </w:pPr>
    </w:p>
    <w:p w:rsidR="00210AB7" w:rsidRPr="001908CE" w:rsidRDefault="00210AB7" w:rsidP="00831609">
      <w:pPr>
        <w:autoSpaceDE w:val="0"/>
        <w:autoSpaceDN w:val="0"/>
        <w:adjustRightInd w:val="0"/>
        <w:spacing w:after="0" w:line="360" w:lineRule="auto"/>
        <w:rPr>
          <w:rFonts w:ascii="Arial" w:hAnsi="Arial" w:cs="Arial"/>
        </w:rPr>
      </w:pPr>
      <w:r w:rsidRPr="001908CE">
        <w:rPr>
          <w:rFonts w:ascii="Arial" w:hAnsi="Arial" w:cs="Arial"/>
        </w:rPr>
        <w:t xml:space="preserve">Dickens, K., Hanscamp, M., Mustin, A., Parker, C., Stok, J., &amp; White, T. (2015). </w:t>
      </w:r>
      <w:r w:rsidRPr="001908CE">
        <w:rPr>
          <w:rFonts w:ascii="Arial" w:hAnsi="Arial" w:cs="Arial"/>
          <w:i/>
          <w:iCs/>
        </w:rPr>
        <w:t>Transformation by design: a curriculum development resource for Christian Schools</w:t>
      </w:r>
      <w:r w:rsidR="001908CE">
        <w:rPr>
          <w:rFonts w:ascii="Arial" w:hAnsi="Arial" w:cs="Arial"/>
        </w:rPr>
        <w:t xml:space="preserve">. </w:t>
      </w:r>
      <w:r w:rsidRPr="001908CE">
        <w:rPr>
          <w:rFonts w:ascii="Arial" w:hAnsi="Arial" w:cs="Arial"/>
        </w:rPr>
        <w:t>National Institute for Christian Education.</w:t>
      </w:r>
    </w:p>
    <w:p w:rsidR="00210AB7" w:rsidRPr="001908CE" w:rsidRDefault="00210AB7" w:rsidP="00831609">
      <w:pPr>
        <w:autoSpaceDE w:val="0"/>
        <w:autoSpaceDN w:val="0"/>
        <w:adjustRightInd w:val="0"/>
        <w:spacing w:after="0" w:line="360" w:lineRule="auto"/>
        <w:rPr>
          <w:rFonts w:ascii="Arial" w:hAnsi="Arial" w:cs="Arial"/>
        </w:rPr>
      </w:pPr>
    </w:p>
    <w:p w:rsidR="00210AB7" w:rsidRPr="001908CE" w:rsidRDefault="00210AB7" w:rsidP="00831609">
      <w:pPr>
        <w:autoSpaceDE w:val="0"/>
        <w:autoSpaceDN w:val="0"/>
        <w:adjustRightInd w:val="0"/>
        <w:spacing w:after="0" w:line="360" w:lineRule="auto"/>
        <w:rPr>
          <w:rFonts w:ascii="Arial" w:hAnsi="Arial" w:cs="Arial"/>
        </w:rPr>
      </w:pPr>
      <w:r w:rsidRPr="001908CE">
        <w:rPr>
          <w:rFonts w:ascii="Arial" w:hAnsi="Arial" w:cs="Arial"/>
        </w:rPr>
        <w:t>Dowson, M. (2014). A biblical philosophy of education. In K.</w:t>
      </w:r>
      <w:r w:rsidR="001908CE">
        <w:rPr>
          <w:rFonts w:ascii="Arial" w:hAnsi="Arial" w:cs="Arial"/>
        </w:rPr>
        <w:t xml:space="preserve"> </w:t>
      </w:r>
      <w:proofErr w:type="spellStart"/>
      <w:r w:rsidR="001908CE">
        <w:rPr>
          <w:rFonts w:ascii="Arial" w:hAnsi="Arial" w:cs="Arial"/>
        </w:rPr>
        <w:t>Goodlet</w:t>
      </w:r>
      <w:proofErr w:type="spellEnd"/>
      <w:r w:rsidR="001908CE">
        <w:rPr>
          <w:rFonts w:ascii="Arial" w:hAnsi="Arial" w:cs="Arial"/>
        </w:rPr>
        <w:t xml:space="preserve"> and J. Collier (Eds.), </w:t>
      </w:r>
      <w:proofErr w:type="gramStart"/>
      <w:r w:rsidRPr="001908CE">
        <w:rPr>
          <w:rFonts w:ascii="Arial" w:hAnsi="Arial" w:cs="Arial"/>
          <w:i/>
          <w:iCs/>
        </w:rPr>
        <w:t>Teaching</w:t>
      </w:r>
      <w:proofErr w:type="gramEnd"/>
      <w:r w:rsidRPr="001908CE">
        <w:rPr>
          <w:rFonts w:ascii="Arial" w:hAnsi="Arial" w:cs="Arial"/>
          <w:i/>
          <w:iCs/>
        </w:rPr>
        <w:t xml:space="preserve"> well: Insights for educators in</w:t>
      </w:r>
      <w:r w:rsidRPr="001908CE">
        <w:rPr>
          <w:rFonts w:ascii="Arial" w:hAnsi="Arial" w:cs="Arial"/>
        </w:rPr>
        <w:t xml:space="preserve"> </w:t>
      </w:r>
      <w:r w:rsidRPr="001908CE">
        <w:rPr>
          <w:rFonts w:ascii="Arial" w:hAnsi="Arial" w:cs="Arial"/>
          <w:i/>
          <w:iCs/>
        </w:rPr>
        <w:t xml:space="preserve">Christian schools </w:t>
      </w:r>
      <w:r w:rsidRPr="001908CE">
        <w:rPr>
          <w:rFonts w:ascii="Arial" w:hAnsi="Arial" w:cs="Arial"/>
        </w:rPr>
        <w:t>(pp. 39-51). Barton Books.</w:t>
      </w:r>
    </w:p>
    <w:p w:rsidR="00210AB7" w:rsidRPr="001908CE" w:rsidRDefault="00210AB7" w:rsidP="00831609">
      <w:pPr>
        <w:autoSpaceDE w:val="0"/>
        <w:autoSpaceDN w:val="0"/>
        <w:adjustRightInd w:val="0"/>
        <w:spacing w:after="0" w:line="360" w:lineRule="auto"/>
        <w:rPr>
          <w:rFonts w:ascii="Arial" w:hAnsi="Arial" w:cs="Arial"/>
        </w:rPr>
      </w:pPr>
    </w:p>
    <w:p w:rsidR="00210AB7" w:rsidRPr="00947198" w:rsidRDefault="00210AB7" w:rsidP="00831609">
      <w:pPr>
        <w:spacing w:after="0" w:line="360" w:lineRule="auto"/>
        <w:jc w:val="both"/>
        <w:rPr>
          <w:rFonts w:ascii="Arial" w:hAnsi="Arial" w:cs="Arial"/>
          <w:shd w:val="clear" w:color="auto" w:fill="FFFFFF"/>
        </w:rPr>
      </w:pPr>
      <w:r w:rsidRPr="001908CE">
        <w:rPr>
          <w:rFonts w:ascii="Arial" w:hAnsi="Arial" w:cs="Arial"/>
        </w:rPr>
        <w:t xml:space="preserve">Edlin, R. (2014). Why Christian schools? </w:t>
      </w:r>
      <w:r w:rsidRPr="001908CE">
        <w:rPr>
          <w:rFonts w:ascii="Arial" w:hAnsi="Arial" w:cs="Arial"/>
          <w:shd w:val="clear" w:color="auto" w:fill="FFFFFF"/>
        </w:rPr>
        <w:t>In J. Ireland, &amp; R. Edlin (Eds.), </w:t>
      </w:r>
      <w:r w:rsidRPr="001908CE">
        <w:rPr>
          <w:rFonts w:ascii="Arial" w:hAnsi="Arial" w:cs="Arial"/>
          <w:i/>
          <w:iCs/>
          <w:shd w:val="clear" w:color="auto" w:fill="FFFFFF"/>
        </w:rPr>
        <w:t>Pointing the way: Directions for Christian education in the new millennium</w:t>
      </w:r>
      <w:r w:rsidR="00947198">
        <w:rPr>
          <w:rFonts w:ascii="Arial" w:hAnsi="Arial" w:cs="Arial"/>
          <w:shd w:val="clear" w:color="auto" w:fill="FFFFFF"/>
        </w:rPr>
        <w:t xml:space="preserve"> (2nd. </w:t>
      </w:r>
      <w:proofErr w:type="gramStart"/>
      <w:r w:rsidR="00947198">
        <w:rPr>
          <w:rFonts w:ascii="Arial" w:hAnsi="Arial" w:cs="Arial"/>
          <w:shd w:val="clear" w:color="auto" w:fill="FFFFFF"/>
        </w:rPr>
        <w:t>ed</w:t>
      </w:r>
      <w:proofErr w:type="gramEnd"/>
      <w:r w:rsidR="00947198">
        <w:rPr>
          <w:rFonts w:ascii="Arial" w:hAnsi="Arial" w:cs="Arial"/>
          <w:shd w:val="clear" w:color="auto" w:fill="FFFFFF"/>
        </w:rPr>
        <w:t xml:space="preserve">.). </w:t>
      </w:r>
      <w:r w:rsidRPr="001908CE">
        <w:rPr>
          <w:rFonts w:ascii="Arial" w:hAnsi="Arial" w:cs="Arial"/>
          <w:shd w:val="clear" w:color="auto" w:fill="FFFFFF"/>
        </w:rPr>
        <w:t>National Institute for Christian Education.</w:t>
      </w:r>
    </w:p>
    <w:p w:rsidR="00210AB7" w:rsidRPr="001908CE" w:rsidRDefault="00210AB7" w:rsidP="00831609">
      <w:pPr>
        <w:autoSpaceDE w:val="0"/>
        <w:autoSpaceDN w:val="0"/>
        <w:adjustRightInd w:val="0"/>
        <w:spacing w:after="0" w:line="360" w:lineRule="auto"/>
        <w:rPr>
          <w:rFonts w:ascii="Arial" w:hAnsi="Arial" w:cs="Arial"/>
        </w:rPr>
      </w:pPr>
    </w:p>
    <w:p w:rsidR="00210AB7" w:rsidRPr="001908CE" w:rsidRDefault="00210AB7" w:rsidP="00831609">
      <w:pPr>
        <w:autoSpaceDE w:val="0"/>
        <w:autoSpaceDN w:val="0"/>
        <w:adjustRightInd w:val="0"/>
        <w:spacing w:after="0" w:line="360" w:lineRule="auto"/>
        <w:rPr>
          <w:rFonts w:ascii="Arial" w:hAnsi="Arial" w:cs="Arial"/>
        </w:rPr>
      </w:pPr>
      <w:proofErr w:type="spellStart"/>
      <w:r w:rsidRPr="001908CE">
        <w:rPr>
          <w:rFonts w:ascii="Arial" w:hAnsi="Arial" w:cs="Arial"/>
        </w:rPr>
        <w:t>Etherington</w:t>
      </w:r>
      <w:proofErr w:type="spellEnd"/>
      <w:r w:rsidRPr="001908CE">
        <w:rPr>
          <w:rFonts w:ascii="Arial" w:hAnsi="Arial" w:cs="Arial"/>
        </w:rPr>
        <w:t xml:space="preserve">, M. (2008). Is Christian schooling really at loggerheads with the ideas of diversity and tolerance? A rejoinder. </w:t>
      </w:r>
      <w:r w:rsidRPr="001908CE">
        <w:rPr>
          <w:rFonts w:ascii="Arial" w:hAnsi="Arial" w:cs="Arial"/>
          <w:i/>
          <w:iCs/>
        </w:rPr>
        <w:t>Education Research and Perspectives, 35</w:t>
      </w:r>
      <w:r w:rsidRPr="001908CE">
        <w:rPr>
          <w:rFonts w:ascii="Arial" w:hAnsi="Arial" w:cs="Arial"/>
        </w:rPr>
        <w:t>(2), 112-137</w:t>
      </w:r>
    </w:p>
    <w:p w:rsidR="00210AB7" w:rsidRPr="001908CE" w:rsidRDefault="00210AB7" w:rsidP="00831609">
      <w:pPr>
        <w:spacing w:after="0" w:line="360" w:lineRule="auto"/>
        <w:rPr>
          <w:rFonts w:ascii="Arial" w:hAnsi="Arial" w:cs="Arial"/>
        </w:rPr>
      </w:pPr>
    </w:p>
    <w:p w:rsidR="00210AB7" w:rsidRPr="001908CE" w:rsidRDefault="00210AB7" w:rsidP="00831609">
      <w:pPr>
        <w:autoSpaceDE w:val="0"/>
        <w:autoSpaceDN w:val="0"/>
        <w:adjustRightInd w:val="0"/>
        <w:spacing w:after="0" w:line="360" w:lineRule="auto"/>
        <w:rPr>
          <w:rFonts w:ascii="Arial" w:hAnsi="Arial" w:cs="Arial"/>
        </w:rPr>
      </w:pPr>
      <w:proofErr w:type="spellStart"/>
      <w:r w:rsidRPr="001908CE">
        <w:rPr>
          <w:rFonts w:ascii="Arial" w:hAnsi="Arial" w:cs="Arial"/>
        </w:rPr>
        <w:t>Fennema</w:t>
      </w:r>
      <w:proofErr w:type="spellEnd"/>
      <w:r w:rsidRPr="001908CE">
        <w:rPr>
          <w:rFonts w:ascii="Arial" w:hAnsi="Arial" w:cs="Arial"/>
        </w:rPr>
        <w:t xml:space="preserve">, J. (2014). Transforming education. In R. Edlin, J. Ireland, &amp; G. Beech (Eds.), </w:t>
      </w:r>
      <w:r w:rsidRPr="001908CE">
        <w:rPr>
          <w:rFonts w:ascii="Arial" w:hAnsi="Arial" w:cs="Arial"/>
          <w:i/>
          <w:iCs/>
        </w:rPr>
        <w:t>Engaging the culture: Christians at work</w:t>
      </w:r>
      <w:r w:rsidRPr="001908CE">
        <w:rPr>
          <w:rFonts w:ascii="Arial" w:hAnsi="Arial" w:cs="Arial"/>
        </w:rPr>
        <w:t xml:space="preserve"> </w:t>
      </w:r>
      <w:r w:rsidRPr="001908CE">
        <w:rPr>
          <w:rFonts w:ascii="Arial" w:hAnsi="Arial" w:cs="Arial"/>
          <w:i/>
          <w:iCs/>
        </w:rPr>
        <w:t xml:space="preserve">in education </w:t>
      </w:r>
      <w:r w:rsidR="001908CE">
        <w:rPr>
          <w:rFonts w:ascii="Arial" w:hAnsi="Arial" w:cs="Arial"/>
        </w:rPr>
        <w:t xml:space="preserve">(2nd </w:t>
      </w:r>
      <w:proofErr w:type="gramStart"/>
      <w:r w:rsidR="001908CE">
        <w:rPr>
          <w:rFonts w:ascii="Arial" w:hAnsi="Arial" w:cs="Arial"/>
        </w:rPr>
        <w:t>ed</w:t>
      </w:r>
      <w:proofErr w:type="gramEnd"/>
      <w:r w:rsidR="001908CE">
        <w:rPr>
          <w:rFonts w:ascii="Arial" w:hAnsi="Arial" w:cs="Arial"/>
        </w:rPr>
        <w:t>.</w:t>
      </w:r>
      <w:r w:rsidRPr="001908CE">
        <w:rPr>
          <w:rFonts w:ascii="Arial" w:hAnsi="Arial" w:cs="Arial"/>
        </w:rPr>
        <w:t>). National Institute of Christian Education</w:t>
      </w:r>
    </w:p>
    <w:p w:rsidR="00210AB7" w:rsidRPr="001908CE" w:rsidRDefault="00210AB7" w:rsidP="00831609">
      <w:pPr>
        <w:autoSpaceDE w:val="0"/>
        <w:autoSpaceDN w:val="0"/>
        <w:adjustRightInd w:val="0"/>
        <w:spacing w:after="0" w:line="360" w:lineRule="auto"/>
        <w:rPr>
          <w:rStyle w:val="authors"/>
          <w:rFonts w:ascii="Arial" w:hAnsi="Arial" w:cs="Arial"/>
          <w:shd w:val="clear" w:color="auto" w:fill="FFFFFF"/>
        </w:rPr>
      </w:pPr>
    </w:p>
    <w:p w:rsidR="00210AB7" w:rsidRPr="001908CE" w:rsidRDefault="00210AB7" w:rsidP="00831609">
      <w:pPr>
        <w:autoSpaceDE w:val="0"/>
        <w:autoSpaceDN w:val="0"/>
        <w:adjustRightInd w:val="0"/>
        <w:spacing w:after="0" w:line="360" w:lineRule="auto"/>
        <w:rPr>
          <w:rFonts w:ascii="Arial" w:hAnsi="Arial" w:cs="Arial"/>
        </w:rPr>
      </w:pPr>
      <w:r w:rsidRPr="001908CE">
        <w:rPr>
          <w:rStyle w:val="authors"/>
          <w:rFonts w:ascii="Arial" w:hAnsi="Arial" w:cs="Arial"/>
          <w:shd w:val="clear" w:color="auto" w:fill="FFFFFF"/>
        </w:rPr>
        <w:t xml:space="preserve">Finn, D, </w:t>
      </w:r>
      <w:proofErr w:type="spellStart"/>
      <w:r w:rsidRPr="001908CE">
        <w:rPr>
          <w:rStyle w:val="authors"/>
          <w:rFonts w:ascii="Arial" w:hAnsi="Arial" w:cs="Arial"/>
          <w:shd w:val="clear" w:color="auto" w:fill="FFFFFF"/>
        </w:rPr>
        <w:t>Swezey</w:t>
      </w:r>
      <w:proofErr w:type="spellEnd"/>
      <w:r w:rsidRPr="001908CE">
        <w:rPr>
          <w:rStyle w:val="authors"/>
          <w:rFonts w:ascii="Arial" w:hAnsi="Arial" w:cs="Arial"/>
          <w:shd w:val="clear" w:color="auto" w:fill="FFFFFF"/>
        </w:rPr>
        <w:t>, J., &amp; Warren, D.</w:t>
      </w:r>
      <w:r w:rsidRPr="001908CE">
        <w:rPr>
          <w:rFonts w:ascii="Arial" w:hAnsi="Arial" w:cs="Arial"/>
          <w:shd w:val="clear" w:color="auto" w:fill="FFFFFF"/>
        </w:rPr>
        <w:t> </w:t>
      </w:r>
      <w:r w:rsidRPr="001908CE">
        <w:rPr>
          <w:rStyle w:val="Date1"/>
          <w:rFonts w:ascii="Arial" w:hAnsi="Arial" w:cs="Arial"/>
          <w:shd w:val="clear" w:color="auto" w:fill="FFFFFF"/>
        </w:rPr>
        <w:t>(2010).</w:t>
      </w:r>
      <w:r w:rsidRPr="001908CE">
        <w:rPr>
          <w:rFonts w:ascii="Arial" w:hAnsi="Arial" w:cs="Arial"/>
          <w:shd w:val="clear" w:color="auto" w:fill="FFFFFF"/>
        </w:rPr>
        <w:t> </w:t>
      </w:r>
      <w:r w:rsidR="00947198">
        <w:rPr>
          <w:rStyle w:val="arttitle"/>
          <w:rFonts w:ascii="Arial" w:hAnsi="Arial" w:cs="Arial"/>
          <w:shd w:val="clear" w:color="auto" w:fill="FFFFFF"/>
        </w:rPr>
        <w:t>Perceived professional development needs of teachers and a</w:t>
      </w:r>
      <w:r w:rsidRPr="001908CE">
        <w:rPr>
          <w:rStyle w:val="arttitle"/>
          <w:rFonts w:ascii="Arial" w:hAnsi="Arial" w:cs="Arial"/>
          <w:shd w:val="clear" w:color="auto" w:fill="FFFFFF"/>
        </w:rPr>
        <w:t>dm</w:t>
      </w:r>
      <w:r w:rsidR="00947198">
        <w:rPr>
          <w:rStyle w:val="arttitle"/>
          <w:rFonts w:ascii="Arial" w:hAnsi="Arial" w:cs="Arial"/>
          <w:shd w:val="clear" w:color="auto" w:fill="FFFFFF"/>
        </w:rPr>
        <w:t>inistrators in PS-12 Christian s</w:t>
      </w:r>
      <w:r w:rsidRPr="001908CE">
        <w:rPr>
          <w:rStyle w:val="arttitle"/>
          <w:rFonts w:ascii="Arial" w:hAnsi="Arial" w:cs="Arial"/>
          <w:shd w:val="clear" w:color="auto" w:fill="FFFFFF"/>
        </w:rPr>
        <w:t>chools,</w:t>
      </w:r>
      <w:r w:rsidRPr="001908CE">
        <w:rPr>
          <w:rFonts w:ascii="Arial" w:hAnsi="Arial" w:cs="Arial"/>
          <w:shd w:val="clear" w:color="auto" w:fill="FFFFFF"/>
        </w:rPr>
        <w:t> </w:t>
      </w:r>
      <w:r w:rsidRPr="001908CE">
        <w:rPr>
          <w:rStyle w:val="serialtitle"/>
          <w:rFonts w:ascii="Arial" w:hAnsi="Arial" w:cs="Arial"/>
          <w:i/>
          <w:shd w:val="clear" w:color="auto" w:fill="FFFFFF"/>
        </w:rPr>
        <w:t>Journal of Research on Christian Education,</w:t>
      </w:r>
      <w:r w:rsidRPr="001908CE">
        <w:rPr>
          <w:rFonts w:ascii="Arial" w:hAnsi="Arial" w:cs="Arial"/>
          <w:i/>
          <w:shd w:val="clear" w:color="auto" w:fill="FFFFFF"/>
        </w:rPr>
        <w:t> </w:t>
      </w:r>
      <w:r w:rsidRPr="001908CE">
        <w:rPr>
          <w:rStyle w:val="volumeissue"/>
          <w:rFonts w:ascii="Arial" w:hAnsi="Arial" w:cs="Arial"/>
          <w:i/>
          <w:shd w:val="clear" w:color="auto" w:fill="FFFFFF"/>
        </w:rPr>
        <w:t>19</w:t>
      </w:r>
      <w:r w:rsidRPr="001908CE">
        <w:rPr>
          <w:rStyle w:val="volumeissue"/>
          <w:rFonts w:ascii="Arial" w:hAnsi="Arial" w:cs="Arial"/>
          <w:shd w:val="clear" w:color="auto" w:fill="FFFFFF"/>
        </w:rPr>
        <w:t>(1),</w:t>
      </w:r>
      <w:r w:rsidRPr="001908CE">
        <w:rPr>
          <w:rFonts w:ascii="Arial" w:hAnsi="Arial" w:cs="Arial"/>
          <w:shd w:val="clear" w:color="auto" w:fill="FFFFFF"/>
        </w:rPr>
        <w:t> </w:t>
      </w:r>
      <w:r w:rsidRPr="001908CE">
        <w:rPr>
          <w:rStyle w:val="pagerange"/>
          <w:rFonts w:ascii="Arial" w:hAnsi="Arial" w:cs="Arial"/>
          <w:shd w:val="clear" w:color="auto" w:fill="FFFFFF"/>
        </w:rPr>
        <w:t>7-26,</w:t>
      </w:r>
    </w:p>
    <w:p w:rsidR="00210AB7" w:rsidRPr="001908CE" w:rsidRDefault="00210AB7" w:rsidP="00831609">
      <w:pPr>
        <w:autoSpaceDE w:val="0"/>
        <w:autoSpaceDN w:val="0"/>
        <w:adjustRightInd w:val="0"/>
        <w:spacing w:after="0" w:line="360" w:lineRule="auto"/>
        <w:rPr>
          <w:rFonts w:ascii="Arial" w:hAnsi="Arial" w:cs="Arial"/>
        </w:rPr>
      </w:pPr>
    </w:p>
    <w:p w:rsidR="00210AB7" w:rsidRPr="001908CE" w:rsidRDefault="00210AB7" w:rsidP="00831609">
      <w:pPr>
        <w:autoSpaceDE w:val="0"/>
        <w:autoSpaceDN w:val="0"/>
        <w:adjustRightInd w:val="0"/>
        <w:spacing w:after="0" w:line="360" w:lineRule="auto"/>
        <w:rPr>
          <w:rFonts w:ascii="Arial" w:hAnsi="Arial" w:cs="Arial"/>
        </w:rPr>
      </w:pPr>
      <w:r w:rsidRPr="001908CE">
        <w:rPr>
          <w:rFonts w:ascii="Arial" w:hAnsi="Arial" w:cs="Arial"/>
        </w:rPr>
        <w:t xml:space="preserve">Fisher, J. (2012). Leading the development of new models of schooling: Community-based Christian schools in Australia. </w:t>
      </w:r>
      <w:r w:rsidRPr="001908CE">
        <w:rPr>
          <w:rFonts w:ascii="Arial" w:hAnsi="Arial" w:cs="Arial"/>
          <w:i/>
          <w:iCs/>
        </w:rPr>
        <w:t>Religious Education Journal of Australia, 28</w:t>
      </w:r>
      <w:r w:rsidRPr="001908CE">
        <w:rPr>
          <w:rFonts w:ascii="Arial" w:hAnsi="Arial" w:cs="Arial"/>
        </w:rPr>
        <w:t>(2), 36-42.</w:t>
      </w:r>
    </w:p>
    <w:p w:rsidR="00210AB7" w:rsidRPr="002B3920" w:rsidRDefault="00210AB7" w:rsidP="00831609">
      <w:pPr>
        <w:autoSpaceDE w:val="0"/>
        <w:autoSpaceDN w:val="0"/>
        <w:adjustRightInd w:val="0"/>
        <w:spacing w:after="0" w:line="360" w:lineRule="auto"/>
        <w:rPr>
          <w:rFonts w:ascii="Arial" w:hAnsi="Arial" w:cs="Arial"/>
        </w:rPr>
      </w:pPr>
    </w:p>
    <w:p w:rsidR="002B3920" w:rsidRPr="002B3920" w:rsidRDefault="002B3920" w:rsidP="00831609">
      <w:pPr>
        <w:autoSpaceDE w:val="0"/>
        <w:autoSpaceDN w:val="0"/>
        <w:adjustRightInd w:val="0"/>
        <w:spacing w:after="0" w:line="360" w:lineRule="auto"/>
        <w:rPr>
          <w:rFonts w:ascii="Arial" w:hAnsi="Arial" w:cs="Arial"/>
          <w:i/>
          <w:iCs/>
        </w:rPr>
      </w:pPr>
      <w:r w:rsidRPr="002B3920">
        <w:rPr>
          <w:rFonts w:ascii="Arial" w:hAnsi="Arial" w:cs="Arial"/>
        </w:rPr>
        <w:t xml:space="preserve">Glaser, B., &amp; Strauss, A. (1967). </w:t>
      </w:r>
      <w:r w:rsidRPr="002B3920">
        <w:rPr>
          <w:rFonts w:ascii="Arial" w:hAnsi="Arial" w:cs="Arial"/>
          <w:i/>
          <w:iCs/>
        </w:rPr>
        <w:t>Th</w:t>
      </w:r>
      <w:r>
        <w:rPr>
          <w:rFonts w:ascii="Arial" w:hAnsi="Arial" w:cs="Arial"/>
          <w:i/>
          <w:iCs/>
        </w:rPr>
        <w:t xml:space="preserve">e discovery of grounded theory: </w:t>
      </w:r>
      <w:r w:rsidRPr="002B3920">
        <w:rPr>
          <w:rFonts w:ascii="Arial" w:hAnsi="Arial" w:cs="Arial"/>
          <w:i/>
          <w:iCs/>
        </w:rPr>
        <w:t>Strategies for qualitative research</w:t>
      </w:r>
      <w:r w:rsidRPr="002B3920">
        <w:rPr>
          <w:rFonts w:ascii="Arial" w:hAnsi="Arial" w:cs="Arial"/>
        </w:rPr>
        <w:t xml:space="preserve">. Aldine de </w:t>
      </w:r>
      <w:proofErr w:type="spellStart"/>
      <w:r w:rsidRPr="002B3920">
        <w:rPr>
          <w:rFonts w:ascii="Arial" w:hAnsi="Arial" w:cs="Arial"/>
        </w:rPr>
        <w:t>Gruyter</w:t>
      </w:r>
      <w:proofErr w:type="spellEnd"/>
    </w:p>
    <w:p w:rsidR="002B3920" w:rsidRDefault="002B3920" w:rsidP="00831609">
      <w:pPr>
        <w:autoSpaceDE w:val="0"/>
        <w:autoSpaceDN w:val="0"/>
        <w:adjustRightInd w:val="0"/>
        <w:spacing w:after="0" w:line="360" w:lineRule="auto"/>
        <w:rPr>
          <w:rFonts w:ascii="Helvetica" w:hAnsi="Helvetica" w:cs="Helvetica"/>
          <w:sz w:val="14"/>
          <w:szCs w:val="14"/>
        </w:rPr>
      </w:pPr>
    </w:p>
    <w:p w:rsidR="00210AB7" w:rsidRPr="001908CE" w:rsidRDefault="00210AB7" w:rsidP="00831609">
      <w:pPr>
        <w:autoSpaceDE w:val="0"/>
        <w:autoSpaceDN w:val="0"/>
        <w:adjustRightInd w:val="0"/>
        <w:spacing w:after="0" w:line="360" w:lineRule="auto"/>
        <w:rPr>
          <w:rFonts w:ascii="Arial" w:hAnsi="Arial" w:cs="Arial"/>
          <w:i/>
          <w:iCs/>
        </w:rPr>
      </w:pPr>
      <w:proofErr w:type="spellStart"/>
      <w:r w:rsidRPr="001908CE">
        <w:rPr>
          <w:rFonts w:ascii="Arial" w:hAnsi="Arial" w:cs="Arial"/>
        </w:rPr>
        <w:t>Goheen</w:t>
      </w:r>
      <w:proofErr w:type="spellEnd"/>
      <w:r w:rsidRPr="001908CE">
        <w:rPr>
          <w:rFonts w:ascii="Arial" w:hAnsi="Arial" w:cs="Arial"/>
        </w:rPr>
        <w:t xml:space="preserve">, M. W., &amp; Bartholomew, C. G. (2008). </w:t>
      </w:r>
      <w:r w:rsidRPr="001908CE">
        <w:rPr>
          <w:rFonts w:ascii="Arial" w:hAnsi="Arial" w:cs="Arial"/>
          <w:i/>
          <w:iCs/>
        </w:rPr>
        <w:t>Living at the crossroads: An introduction to Christian worldview</w:t>
      </w:r>
      <w:r w:rsidRPr="001908CE">
        <w:rPr>
          <w:rFonts w:ascii="Arial" w:hAnsi="Arial" w:cs="Arial"/>
        </w:rPr>
        <w:t>. Baker Academics.</w:t>
      </w:r>
    </w:p>
    <w:p w:rsidR="001908CE" w:rsidRPr="001908CE" w:rsidRDefault="001908CE" w:rsidP="00831609">
      <w:pPr>
        <w:pStyle w:val="Heading1"/>
        <w:shd w:val="clear" w:color="auto" w:fill="FFFFFF"/>
        <w:spacing w:before="0" w:beforeAutospacing="0" w:after="0" w:afterAutospacing="0" w:line="360" w:lineRule="auto"/>
        <w:rPr>
          <w:rFonts w:ascii="Arial" w:hAnsi="Arial" w:cs="Arial"/>
          <w:b w:val="0"/>
          <w:sz w:val="22"/>
          <w:szCs w:val="22"/>
        </w:rPr>
      </w:pPr>
    </w:p>
    <w:p w:rsidR="00210AB7" w:rsidRPr="001908CE" w:rsidRDefault="00210AB7" w:rsidP="00831609">
      <w:pPr>
        <w:pStyle w:val="Heading2"/>
        <w:shd w:val="clear" w:color="auto" w:fill="FFFFFF"/>
        <w:spacing w:before="0" w:line="360" w:lineRule="auto"/>
        <w:rPr>
          <w:rFonts w:ascii="Arial" w:hAnsi="Arial" w:cs="Arial"/>
          <w:color w:val="auto"/>
          <w:sz w:val="22"/>
          <w:szCs w:val="22"/>
        </w:rPr>
      </w:pPr>
      <w:r w:rsidRPr="001908CE">
        <w:rPr>
          <w:rFonts w:ascii="Arial" w:hAnsi="Arial" w:cs="Arial"/>
          <w:color w:val="auto"/>
          <w:sz w:val="22"/>
          <w:szCs w:val="22"/>
        </w:rPr>
        <w:t xml:space="preserve">Harris, R. (2014). </w:t>
      </w:r>
      <w:r w:rsidR="002B3920">
        <w:rPr>
          <w:rStyle w:val="sims-lpo-header-title"/>
          <w:rFonts w:ascii="Arial" w:hAnsi="Arial" w:cs="Arial"/>
          <w:i/>
          <w:color w:val="auto"/>
          <w:sz w:val="22"/>
          <w:szCs w:val="22"/>
        </w:rPr>
        <w:t>Faithful mind, thoughtful faith: Integrating faith and l</w:t>
      </w:r>
      <w:r w:rsidRPr="001908CE">
        <w:rPr>
          <w:rStyle w:val="sims-lpo-header-title"/>
          <w:rFonts w:ascii="Arial" w:hAnsi="Arial" w:cs="Arial"/>
          <w:i/>
          <w:color w:val="auto"/>
          <w:sz w:val="22"/>
          <w:szCs w:val="22"/>
        </w:rPr>
        <w:t>earning</w:t>
      </w:r>
      <w:r w:rsidRPr="001908CE">
        <w:rPr>
          <w:rStyle w:val="sims-lpo-header-title"/>
          <w:rFonts w:ascii="Arial" w:hAnsi="Arial" w:cs="Arial"/>
          <w:color w:val="auto"/>
          <w:sz w:val="22"/>
          <w:szCs w:val="22"/>
        </w:rPr>
        <w:t xml:space="preserve">. </w:t>
      </w:r>
      <w:proofErr w:type="spellStart"/>
      <w:r w:rsidRPr="001908CE">
        <w:rPr>
          <w:rStyle w:val="sims-lpo-header-title"/>
          <w:rFonts w:ascii="Arial" w:hAnsi="Arial" w:cs="Arial"/>
          <w:color w:val="auto"/>
          <w:sz w:val="22"/>
          <w:szCs w:val="22"/>
        </w:rPr>
        <w:t>VirtualSalt</w:t>
      </w:r>
      <w:proofErr w:type="spellEnd"/>
      <w:r w:rsidRPr="001908CE">
        <w:rPr>
          <w:rStyle w:val="sims-lpo-header-title"/>
          <w:rFonts w:ascii="Arial" w:hAnsi="Arial" w:cs="Arial"/>
          <w:color w:val="auto"/>
          <w:sz w:val="22"/>
          <w:szCs w:val="22"/>
        </w:rPr>
        <w:t>.</w:t>
      </w:r>
    </w:p>
    <w:p w:rsidR="00210AB7" w:rsidRPr="001908CE" w:rsidRDefault="00210AB7" w:rsidP="00831609">
      <w:pPr>
        <w:autoSpaceDE w:val="0"/>
        <w:autoSpaceDN w:val="0"/>
        <w:adjustRightInd w:val="0"/>
        <w:spacing w:after="0" w:line="360" w:lineRule="auto"/>
        <w:rPr>
          <w:rFonts w:ascii="Arial" w:hAnsi="Arial" w:cs="Arial"/>
        </w:rPr>
      </w:pPr>
    </w:p>
    <w:p w:rsidR="00210AB7" w:rsidRPr="001908CE" w:rsidRDefault="00210AB7" w:rsidP="00831609">
      <w:pPr>
        <w:autoSpaceDE w:val="0"/>
        <w:autoSpaceDN w:val="0"/>
        <w:adjustRightInd w:val="0"/>
        <w:spacing w:after="0" w:line="360" w:lineRule="auto"/>
        <w:rPr>
          <w:rFonts w:ascii="Arial" w:hAnsi="Arial" w:cs="Arial"/>
        </w:rPr>
      </w:pPr>
      <w:r w:rsidRPr="001908CE">
        <w:rPr>
          <w:rFonts w:ascii="Arial" w:hAnsi="Arial" w:cs="Arial"/>
        </w:rPr>
        <w:t xml:space="preserve">Horan, A. (2017). Fostering spiritual formation of millennials in Christian schools. </w:t>
      </w:r>
      <w:r w:rsidRPr="001908CE">
        <w:rPr>
          <w:rFonts w:ascii="Arial" w:hAnsi="Arial" w:cs="Arial"/>
          <w:i/>
          <w:iCs/>
        </w:rPr>
        <w:t>Journal of Research on Christian Education,</w:t>
      </w:r>
      <w:r w:rsidRPr="001908CE">
        <w:rPr>
          <w:rFonts w:ascii="Arial" w:hAnsi="Arial" w:cs="Arial"/>
        </w:rPr>
        <w:t xml:space="preserve"> </w:t>
      </w:r>
      <w:r w:rsidRPr="001908CE">
        <w:rPr>
          <w:rFonts w:ascii="Arial" w:hAnsi="Arial" w:cs="Arial"/>
          <w:i/>
          <w:iCs/>
        </w:rPr>
        <w:t>27</w:t>
      </w:r>
      <w:r w:rsidRPr="001908CE">
        <w:rPr>
          <w:rFonts w:ascii="Arial" w:hAnsi="Arial" w:cs="Arial"/>
        </w:rPr>
        <w:t>(1), 56-7</w:t>
      </w:r>
      <w:r w:rsidRPr="001908CE">
        <w:rPr>
          <w:rFonts w:ascii="Arial" w:hAnsi="Arial" w:cs="Arial"/>
          <w:shd w:val="clear" w:color="auto" w:fill="FFFFFF"/>
        </w:rPr>
        <w:t>,</w:t>
      </w:r>
    </w:p>
    <w:p w:rsidR="00210AB7" w:rsidRPr="001908CE" w:rsidRDefault="00210AB7" w:rsidP="00831609">
      <w:pPr>
        <w:autoSpaceDE w:val="0"/>
        <w:autoSpaceDN w:val="0"/>
        <w:adjustRightInd w:val="0"/>
        <w:spacing w:after="0" w:line="360" w:lineRule="auto"/>
        <w:rPr>
          <w:rFonts w:ascii="Arial" w:hAnsi="Arial" w:cs="Arial"/>
          <w:shd w:val="clear" w:color="auto" w:fill="FFFFFF"/>
        </w:rPr>
      </w:pPr>
    </w:p>
    <w:p w:rsidR="00210AB7" w:rsidRPr="001908CE" w:rsidRDefault="00210AB7" w:rsidP="00831609">
      <w:pPr>
        <w:autoSpaceDE w:val="0"/>
        <w:autoSpaceDN w:val="0"/>
        <w:adjustRightInd w:val="0"/>
        <w:spacing w:after="0" w:line="360" w:lineRule="auto"/>
        <w:rPr>
          <w:rFonts w:ascii="Arial" w:hAnsi="Arial" w:cs="Arial"/>
        </w:rPr>
      </w:pPr>
      <w:r w:rsidRPr="001908CE">
        <w:rPr>
          <w:rFonts w:ascii="Arial" w:hAnsi="Arial" w:cs="Arial"/>
        </w:rPr>
        <w:t xml:space="preserve">Justins, C. (2002). </w:t>
      </w:r>
      <w:r w:rsidRPr="001908CE">
        <w:rPr>
          <w:rFonts w:ascii="Arial" w:hAnsi="Arial" w:cs="Arial"/>
          <w:i/>
          <w:iCs/>
        </w:rPr>
        <w:t xml:space="preserve">Christian parent controlled schools in Australia– A study of the relationship between foundational values and prevailing practices. </w:t>
      </w:r>
      <w:r w:rsidRPr="001908CE">
        <w:rPr>
          <w:rFonts w:ascii="Arial" w:hAnsi="Arial" w:cs="Arial"/>
        </w:rPr>
        <w:t>[Unpublished doctoral dissertation].</w:t>
      </w:r>
      <w:r w:rsidRPr="001908CE">
        <w:rPr>
          <w:rFonts w:ascii="Arial" w:hAnsi="Arial" w:cs="Arial"/>
          <w:i/>
          <w:iCs/>
        </w:rPr>
        <w:t xml:space="preserve"> </w:t>
      </w:r>
      <w:r w:rsidRPr="001908CE">
        <w:rPr>
          <w:rFonts w:ascii="Arial" w:hAnsi="Arial" w:cs="Arial"/>
        </w:rPr>
        <w:t>Australian Catholic University, Sydney.</w:t>
      </w:r>
    </w:p>
    <w:p w:rsidR="00210AB7" w:rsidRPr="001908CE" w:rsidRDefault="00210AB7" w:rsidP="00831609">
      <w:pPr>
        <w:autoSpaceDE w:val="0"/>
        <w:autoSpaceDN w:val="0"/>
        <w:adjustRightInd w:val="0"/>
        <w:spacing w:after="0" w:line="360" w:lineRule="auto"/>
        <w:rPr>
          <w:rFonts w:ascii="Arial" w:hAnsi="Arial" w:cs="Arial"/>
        </w:rPr>
      </w:pPr>
    </w:p>
    <w:p w:rsidR="00210AB7" w:rsidRPr="001908CE" w:rsidRDefault="00210AB7" w:rsidP="00831609">
      <w:pPr>
        <w:autoSpaceDE w:val="0"/>
        <w:autoSpaceDN w:val="0"/>
        <w:adjustRightInd w:val="0"/>
        <w:spacing w:after="0" w:line="360" w:lineRule="auto"/>
        <w:rPr>
          <w:rFonts w:ascii="Arial" w:hAnsi="Arial" w:cs="Arial"/>
          <w:i/>
          <w:iCs/>
        </w:rPr>
      </w:pPr>
      <w:proofErr w:type="spellStart"/>
      <w:r w:rsidRPr="001908CE">
        <w:rPr>
          <w:rFonts w:ascii="Arial" w:hAnsi="Arial" w:cs="Arial"/>
        </w:rPr>
        <w:t>MacCullough</w:t>
      </w:r>
      <w:proofErr w:type="spellEnd"/>
      <w:r w:rsidRPr="001908CE">
        <w:rPr>
          <w:rFonts w:ascii="Arial" w:hAnsi="Arial" w:cs="Arial"/>
        </w:rPr>
        <w:t xml:space="preserve">, M. (2016). </w:t>
      </w:r>
      <w:r w:rsidRPr="001908CE">
        <w:rPr>
          <w:rFonts w:ascii="Arial" w:hAnsi="Arial" w:cs="Arial"/>
          <w:i/>
          <w:iCs/>
        </w:rPr>
        <w:t>Undivided: Developing a worldview approach to biblical integration</w:t>
      </w:r>
      <w:r w:rsidRPr="001908CE">
        <w:rPr>
          <w:rFonts w:ascii="Arial" w:hAnsi="Arial" w:cs="Arial"/>
        </w:rPr>
        <w:t>. Purposeful Designs.</w:t>
      </w:r>
    </w:p>
    <w:p w:rsidR="00210AB7" w:rsidRPr="001908CE" w:rsidRDefault="00210AB7" w:rsidP="00831609">
      <w:pPr>
        <w:autoSpaceDE w:val="0"/>
        <w:autoSpaceDN w:val="0"/>
        <w:adjustRightInd w:val="0"/>
        <w:spacing w:after="0" w:line="360" w:lineRule="auto"/>
        <w:rPr>
          <w:rFonts w:ascii="Arial" w:hAnsi="Arial" w:cs="Arial"/>
          <w:shd w:val="clear" w:color="auto" w:fill="FFFFFF"/>
        </w:rPr>
      </w:pPr>
    </w:p>
    <w:p w:rsidR="00210AB7" w:rsidRPr="001908CE" w:rsidRDefault="001908CE" w:rsidP="00831609">
      <w:pPr>
        <w:autoSpaceDE w:val="0"/>
        <w:autoSpaceDN w:val="0"/>
        <w:adjustRightInd w:val="0"/>
        <w:spacing w:after="0" w:line="360" w:lineRule="auto"/>
        <w:rPr>
          <w:rStyle w:val="Emphasis"/>
          <w:rFonts w:ascii="Arial" w:hAnsi="Arial" w:cs="Arial"/>
          <w:bdr w:val="none" w:sz="0" w:space="0" w:color="auto" w:frame="1"/>
        </w:rPr>
      </w:pPr>
      <w:r>
        <w:rPr>
          <w:rFonts w:ascii="Arial" w:hAnsi="Arial" w:cs="Arial"/>
          <w:shd w:val="clear" w:color="auto" w:fill="FFFFFF"/>
        </w:rPr>
        <w:t xml:space="preserve">Mooney, Tanya R. (2018). </w:t>
      </w:r>
      <w:r w:rsidR="00947198">
        <w:rPr>
          <w:rFonts w:ascii="Arial" w:hAnsi="Arial" w:cs="Arial"/>
          <w:i/>
          <w:shd w:val="clear" w:color="auto" w:fill="FFFFFF"/>
        </w:rPr>
        <w:t>A case study of professional development activities that foster a biblical w</w:t>
      </w:r>
      <w:r w:rsidR="00210AB7" w:rsidRPr="001908CE">
        <w:rPr>
          <w:rFonts w:ascii="Arial" w:hAnsi="Arial" w:cs="Arial"/>
          <w:i/>
          <w:shd w:val="clear" w:color="auto" w:fill="FFFFFF"/>
        </w:rPr>
        <w:t>orldview in K-8 C</w:t>
      </w:r>
      <w:r w:rsidR="00947198">
        <w:rPr>
          <w:rFonts w:ascii="Arial" w:hAnsi="Arial" w:cs="Arial"/>
          <w:i/>
          <w:shd w:val="clear" w:color="auto" w:fill="FFFFFF"/>
        </w:rPr>
        <w:t>hristian school t</w:t>
      </w:r>
      <w:r w:rsidRPr="001908CE">
        <w:rPr>
          <w:rFonts w:ascii="Arial" w:hAnsi="Arial" w:cs="Arial"/>
          <w:i/>
          <w:shd w:val="clear" w:color="auto" w:fill="FFFFFF"/>
        </w:rPr>
        <w:t>eachers</w:t>
      </w:r>
      <w:r w:rsidR="00210AB7" w:rsidRPr="001908CE">
        <w:rPr>
          <w:rFonts w:ascii="Arial" w:hAnsi="Arial" w:cs="Arial"/>
          <w:i/>
          <w:shd w:val="clear" w:color="auto" w:fill="FFFFFF"/>
        </w:rPr>
        <w:t>.</w:t>
      </w:r>
      <w:r w:rsidR="00210AB7" w:rsidRPr="001908CE">
        <w:rPr>
          <w:rFonts w:ascii="Arial" w:hAnsi="Arial" w:cs="Arial"/>
          <w:shd w:val="clear" w:color="auto" w:fill="FFFFFF"/>
        </w:rPr>
        <w:t> </w:t>
      </w:r>
      <w:r>
        <w:rPr>
          <w:rFonts w:ascii="Arial" w:hAnsi="Arial" w:cs="Arial"/>
          <w:shd w:val="clear" w:color="auto" w:fill="FFFFFF"/>
        </w:rPr>
        <w:t>[</w:t>
      </w:r>
      <w:r w:rsidRPr="001908CE">
        <w:rPr>
          <w:rFonts w:ascii="Arial" w:hAnsi="Arial" w:cs="Arial"/>
        </w:rPr>
        <w:t>Unpublished doctoral dissertation].</w:t>
      </w:r>
      <w:r w:rsidR="00210AB7" w:rsidRPr="001908CE">
        <w:rPr>
          <w:rStyle w:val="Emphasis"/>
          <w:rFonts w:ascii="Arial" w:hAnsi="Arial" w:cs="Arial"/>
          <w:i w:val="0"/>
          <w:bdr w:val="none" w:sz="0" w:space="0" w:color="auto" w:frame="1"/>
          <w:shd w:val="clear" w:color="auto" w:fill="FFFFFF"/>
        </w:rPr>
        <w:t>Liberty University</w:t>
      </w:r>
      <w:r w:rsidRPr="001908CE">
        <w:rPr>
          <w:rStyle w:val="Emphasis"/>
          <w:rFonts w:ascii="Arial" w:hAnsi="Arial" w:cs="Arial"/>
          <w:i w:val="0"/>
          <w:bdr w:val="none" w:sz="0" w:space="0" w:color="auto" w:frame="1"/>
          <w:shd w:val="clear" w:color="auto" w:fill="FFFFFF"/>
        </w:rPr>
        <w:t>, Lynchburg</w:t>
      </w:r>
    </w:p>
    <w:p w:rsidR="00210AB7" w:rsidRPr="001908CE" w:rsidRDefault="00210AB7" w:rsidP="00831609">
      <w:pPr>
        <w:autoSpaceDE w:val="0"/>
        <w:autoSpaceDN w:val="0"/>
        <w:adjustRightInd w:val="0"/>
        <w:spacing w:after="0" w:line="360" w:lineRule="auto"/>
        <w:rPr>
          <w:rFonts w:ascii="Arial" w:hAnsi="Arial" w:cs="Arial"/>
        </w:rPr>
      </w:pPr>
    </w:p>
    <w:p w:rsidR="00210AB7" w:rsidRPr="001908CE" w:rsidRDefault="00947198" w:rsidP="00831609">
      <w:pPr>
        <w:autoSpaceDE w:val="0"/>
        <w:autoSpaceDN w:val="0"/>
        <w:adjustRightInd w:val="0"/>
        <w:spacing w:after="0" w:line="360" w:lineRule="auto"/>
        <w:rPr>
          <w:rFonts w:ascii="Arial" w:hAnsi="Arial" w:cs="Arial"/>
          <w:shd w:val="clear" w:color="auto" w:fill="FFFFFF"/>
        </w:rPr>
      </w:pPr>
      <w:r>
        <w:rPr>
          <w:rFonts w:ascii="Arial" w:hAnsi="Arial" w:cs="Arial"/>
          <w:shd w:val="clear" w:color="auto" w:fill="FFFFFF"/>
        </w:rPr>
        <w:t>Moore, D. (2014). Most common t</w:t>
      </w:r>
      <w:r w:rsidR="00210AB7" w:rsidRPr="001908CE">
        <w:rPr>
          <w:rFonts w:ascii="Arial" w:hAnsi="Arial" w:cs="Arial"/>
          <w:shd w:val="clear" w:color="auto" w:fill="FFFFFF"/>
        </w:rPr>
        <w:t xml:space="preserve">eacher </w:t>
      </w:r>
      <w:r>
        <w:rPr>
          <w:rFonts w:ascii="Arial" w:hAnsi="Arial" w:cs="Arial"/>
          <w:shd w:val="clear" w:color="auto" w:fill="FFFFFF"/>
        </w:rPr>
        <w:t>characteristics related to intentionality in student spiritual f</w:t>
      </w:r>
      <w:r w:rsidR="00210AB7" w:rsidRPr="001908CE">
        <w:rPr>
          <w:rFonts w:ascii="Arial" w:hAnsi="Arial" w:cs="Arial"/>
          <w:shd w:val="clear" w:color="auto" w:fill="FFFFFF"/>
        </w:rPr>
        <w:t>ormation. </w:t>
      </w:r>
      <w:r w:rsidR="00210AB7" w:rsidRPr="001908CE">
        <w:rPr>
          <w:rStyle w:val="Emphasis"/>
          <w:rFonts w:ascii="Arial" w:hAnsi="Arial" w:cs="Arial"/>
          <w:shd w:val="clear" w:color="auto" w:fill="FFFFFF"/>
        </w:rPr>
        <w:t>Journal of Research on Christian Education, 23</w:t>
      </w:r>
      <w:r w:rsidR="00210AB7" w:rsidRPr="001908CE">
        <w:rPr>
          <w:rFonts w:ascii="Arial" w:hAnsi="Arial" w:cs="Arial"/>
          <w:shd w:val="clear" w:color="auto" w:fill="FFFFFF"/>
        </w:rPr>
        <w:t>, 255 - 270.</w:t>
      </w:r>
    </w:p>
    <w:p w:rsidR="00210AB7" w:rsidRPr="001908CE" w:rsidRDefault="00210AB7" w:rsidP="00831609">
      <w:pPr>
        <w:autoSpaceDE w:val="0"/>
        <w:autoSpaceDN w:val="0"/>
        <w:adjustRightInd w:val="0"/>
        <w:spacing w:after="0" w:line="360" w:lineRule="auto"/>
        <w:rPr>
          <w:rFonts w:ascii="Arial" w:hAnsi="Arial" w:cs="Arial"/>
          <w:shd w:val="clear" w:color="auto" w:fill="FFFFFF"/>
        </w:rPr>
      </w:pPr>
    </w:p>
    <w:p w:rsidR="00210AB7" w:rsidRPr="003D6823" w:rsidRDefault="001908CE" w:rsidP="00831609">
      <w:pPr>
        <w:autoSpaceDE w:val="0"/>
        <w:autoSpaceDN w:val="0"/>
        <w:adjustRightInd w:val="0"/>
        <w:spacing w:after="0" w:line="360" w:lineRule="auto"/>
        <w:rPr>
          <w:rFonts w:ascii="Arial" w:hAnsi="Arial" w:cs="Arial"/>
          <w:shd w:val="clear" w:color="auto" w:fill="FFFFFF"/>
        </w:rPr>
      </w:pPr>
      <w:proofErr w:type="spellStart"/>
      <w:r>
        <w:rPr>
          <w:rFonts w:ascii="Arial" w:hAnsi="Arial" w:cs="Arial"/>
          <w:shd w:val="clear" w:color="auto" w:fill="FFFFFF"/>
        </w:rPr>
        <w:lastRenderedPageBreak/>
        <w:t>Murison</w:t>
      </w:r>
      <w:proofErr w:type="spellEnd"/>
      <w:r>
        <w:rPr>
          <w:rFonts w:ascii="Arial" w:hAnsi="Arial" w:cs="Arial"/>
          <w:shd w:val="clear" w:color="auto" w:fill="FFFFFF"/>
        </w:rPr>
        <w:t xml:space="preserve"> C.</w:t>
      </w:r>
      <w:r w:rsidR="00210AB7" w:rsidRPr="001908CE">
        <w:rPr>
          <w:rFonts w:ascii="Arial" w:hAnsi="Arial" w:cs="Arial"/>
          <w:shd w:val="clear" w:color="auto" w:fill="FFFFFF"/>
        </w:rPr>
        <w:t xml:space="preserve"> </w:t>
      </w:r>
      <w:r>
        <w:rPr>
          <w:rFonts w:ascii="Arial" w:hAnsi="Arial" w:cs="Arial"/>
          <w:shd w:val="clear" w:color="auto" w:fill="FFFFFF"/>
        </w:rPr>
        <w:t xml:space="preserve">(2018). </w:t>
      </w:r>
      <w:r w:rsidR="00210AB7" w:rsidRPr="001908CE">
        <w:rPr>
          <w:rFonts w:ascii="Arial" w:hAnsi="Arial" w:cs="Arial"/>
          <w:shd w:val="clear" w:color="auto" w:fill="FFFFFF"/>
        </w:rPr>
        <w:t xml:space="preserve">Revelatory classrooms: a new discourse for the journey. In A. Gibson, &amp; C. </w:t>
      </w:r>
      <w:proofErr w:type="spellStart"/>
      <w:r w:rsidR="00210AB7" w:rsidRPr="001908CE">
        <w:rPr>
          <w:rFonts w:ascii="Arial" w:hAnsi="Arial" w:cs="Arial"/>
          <w:shd w:val="clear" w:color="auto" w:fill="FFFFFF"/>
        </w:rPr>
        <w:t>Chihota</w:t>
      </w:r>
      <w:proofErr w:type="spellEnd"/>
      <w:r w:rsidR="00210AB7" w:rsidRPr="001908CE">
        <w:rPr>
          <w:rFonts w:ascii="Arial" w:hAnsi="Arial" w:cs="Arial"/>
          <w:shd w:val="clear" w:color="auto" w:fill="FFFFFF"/>
        </w:rPr>
        <w:t xml:space="preserve"> (Ed</w:t>
      </w:r>
      <w:r>
        <w:rPr>
          <w:rFonts w:ascii="Arial" w:hAnsi="Arial" w:cs="Arial"/>
          <w:shd w:val="clear" w:color="auto" w:fill="FFFFFF"/>
        </w:rPr>
        <w:t>s</w:t>
      </w:r>
      <w:r w:rsidR="00210AB7" w:rsidRPr="001908CE">
        <w:rPr>
          <w:rFonts w:ascii="Arial" w:hAnsi="Arial" w:cs="Arial"/>
          <w:shd w:val="clear" w:color="auto" w:fill="FFFFFF"/>
        </w:rPr>
        <w:t xml:space="preserve">.), </w:t>
      </w:r>
      <w:r w:rsidR="00210AB7" w:rsidRPr="001908CE">
        <w:rPr>
          <w:rFonts w:ascii="Arial" w:hAnsi="Arial" w:cs="Arial"/>
          <w:i/>
          <w:shd w:val="clear" w:color="auto" w:fill="FFFFFF"/>
        </w:rPr>
        <w:t>International Conference for Christian Educators</w:t>
      </w:r>
      <w:r w:rsidR="00210AB7" w:rsidRPr="001908CE">
        <w:rPr>
          <w:rFonts w:ascii="Arial" w:hAnsi="Arial" w:cs="Arial"/>
          <w:shd w:val="clear" w:color="auto" w:fill="FFFFFF"/>
        </w:rPr>
        <w:t xml:space="preserve"> (pp</w:t>
      </w:r>
      <w:r>
        <w:rPr>
          <w:rFonts w:ascii="Arial" w:hAnsi="Arial" w:cs="Arial"/>
          <w:shd w:val="clear" w:color="auto" w:fill="FFFFFF"/>
        </w:rPr>
        <w:t xml:space="preserve">. 90-106). </w:t>
      </w:r>
      <w:r w:rsidR="00210AB7" w:rsidRPr="001908CE">
        <w:rPr>
          <w:rFonts w:ascii="Arial" w:hAnsi="Arial" w:cs="Arial"/>
          <w:shd w:val="clear" w:color="auto" w:fill="FFFFFF"/>
        </w:rPr>
        <w:t xml:space="preserve">Bethlehem </w:t>
      </w:r>
      <w:r w:rsidR="00210AB7" w:rsidRPr="003D6823">
        <w:rPr>
          <w:rFonts w:ascii="Arial" w:hAnsi="Arial" w:cs="Arial"/>
          <w:shd w:val="clear" w:color="auto" w:fill="FFFFFF"/>
        </w:rPr>
        <w:t>Tertiary Institute.</w:t>
      </w:r>
    </w:p>
    <w:p w:rsidR="00210AB7" w:rsidRPr="003D6823" w:rsidRDefault="00210AB7" w:rsidP="00831609">
      <w:pPr>
        <w:autoSpaceDE w:val="0"/>
        <w:autoSpaceDN w:val="0"/>
        <w:adjustRightInd w:val="0"/>
        <w:spacing w:after="0" w:line="360" w:lineRule="auto"/>
        <w:rPr>
          <w:rFonts w:ascii="Arial" w:hAnsi="Arial" w:cs="Arial"/>
        </w:rPr>
      </w:pPr>
    </w:p>
    <w:p w:rsidR="00210AB7" w:rsidRPr="003D6823" w:rsidRDefault="00210AB7" w:rsidP="00831609">
      <w:pPr>
        <w:autoSpaceDE w:val="0"/>
        <w:autoSpaceDN w:val="0"/>
        <w:adjustRightInd w:val="0"/>
        <w:spacing w:after="0" w:line="360" w:lineRule="auto"/>
        <w:rPr>
          <w:rFonts w:ascii="Arial" w:hAnsi="Arial" w:cs="Arial"/>
        </w:rPr>
      </w:pPr>
      <w:proofErr w:type="spellStart"/>
      <w:r w:rsidRPr="003D6823">
        <w:rPr>
          <w:rFonts w:ascii="Arial" w:hAnsi="Arial" w:cs="Arial"/>
        </w:rPr>
        <w:t>Naugle</w:t>
      </w:r>
      <w:proofErr w:type="spellEnd"/>
      <w:r w:rsidRPr="003D6823">
        <w:rPr>
          <w:rFonts w:ascii="Arial" w:hAnsi="Arial" w:cs="Arial"/>
        </w:rPr>
        <w:t xml:space="preserve">, D. K. (2002). </w:t>
      </w:r>
      <w:r w:rsidRPr="003D6823">
        <w:rPr>
          <w:rFonts w:ascii="Arial" w:hAnsi="Arial" w:cs="Arial"/>
          <w:i/>
          <w:iCs/>
        </w:rPr>
        <w:t>Worldview: The history of a conc</w:t>
      </w:r>
      <w:r w:rsidRPr="00367A3F">
        <w:rPr>
          <w:rFonts w:ascii="Arial" w:hAnsi="Arial" w:cs="Arial"/>
          <w:i/>
          <w:iCs/>
        </w:rPr>
        <w:t>ep</w:t>
      </w:r>
      <w:r w:rsidRPr="00367A3F">
        <w:rPr>
          <w:rFonts w:ascii="Arial" w:hAnsi="Arial" w:cs="Arial"/>
          <w:i/>
        </w:rPr>
        <w:t>t</w:t>
      </w:r>
      <w:r w:rsidRPr="003D6823">
        <w:rPr>
          <w:rFonts w:ascii="Arial" w:hAnsi="Arial" w:cs="Arial"/>
        </w:rPr>
        <w:t>. Grand Rapids, MI: Wm. B. Eerdmans.</w:t>
      </w:r>
    </w:p>
    <w:p w:rsidR="00210AB7" w:rsidRPr="003D6823" w:rsidRDefault="00210AB7" w:rsidP="00831609">
      <w:pPr>
        <w:spacing w:after="0" w:line="360" w:lineRule="auto"/>
        <w:rPr>
          <w:rFonts w:ascii="Arial" w:hAnsi="Arial" w:cs="Arial"/>
        </w:rPr>
      </w:pPr>
    </w:p>
    <w:p w:rsidR="00210AB7" w:rsidRPr="003D6823" w:rsidRDefault="00210AB7" w:rsidP="00831609">
      <w:pPr>
        <w:spacing w:after="0" w:line="360" w:lineRule="auto"/>
        <w:rPr>
          <w:rFonts w:ascii="Arial" w:hAnsi="Arial" w:cs="Arial"/>
        </w:rPr>
      </w:pPr>
      <w:r w:rsidRPr="003D6823">
        <w:rPr>
          <w:rFonts w:ascii="Arial" w:hAnsi="Arial" w:cs="Arial"/>
        </w:rPr>
        <w:t>Parker, C. (2015). Christian worldview: So what is it really?</w:t>
      </w:r>
      <w:r w:rsidRPr="003D6823">
        <w:rPr>
          <w:rFonts w:ascii="Arial" w:hAnsi="Arial" w:cs="Arial"/>
          <w:i/>
        </w:rPr>
        <w:t xml:space="preserve"> Nurture, March 2</w:t>
      </w:r>
      <w:r w:rsidRPr="003D6823">
        <w:rPr>
          <w:rFonts w:ascii="Arial" w:hAnsi="Arial" w:cs="Arial"/>
        </w:rPr>
        <w:t>, p. 12.</w:t>
      </w:r>
    </w:p>
    <w:p w:rsidR="001908CE" w:rsidRPr="003D6823" w:rsidRDefault="001908CE" w:rsidP="00831609">
      <w:pPr>
        <w:spacing w:after="0" w:line="360" w:lineRule="auto"/>
        <w:rPr>
          <w:rFonts w:ascii="Arial" w:hAnsi="Arial" w:cs="Arial"/>
        </w:rPr>
      </w:pPr>
    </w:p>
    <w:p w:rsidR="003D6823" w:rsidRPr="003D6823" w:rsidRDefault="003D6823" w:rsidP="00831609">
      <w:pPr>
        <w:autoSpaceDE w:val="0"/>
        <w:autoSpaceDN w:val="0"/>
        <w:adjustRightInd w:val="0"/>
        <w:spacing w:after="0" w:line="360" w:lineRule="auto"/>
        <w:rPr>
          <w:rFonts w:ascii="Arial" w:hAnsi="Arial" w:cs="Arial"/>
        </w:rPr>
      </w:pPr>
      <w:r w:rsidRPr="003D6823">
        <w:rPr>
          <w:rFonts w:ascii="Arial" w:hAnsi="Arial" w:cs="Arial"/>
        </w:rPr>
        <w:t xml:space="preserve">Parker, C., Justins, C., Beech, G., &amp; Dickens, K. (2019). </w:t>
      </w:r>
      <w:r w:rsidR="00947198">
        <w:rPr>
          <w:rFonts w:ascii="Arial" w:hAnsi="Arial" w:cs="Arial"/>
          <w:i/>
          <w:iCs/>
        </w:rPr>
        <w:t>Certificate of Christian e</w:t>
      </w:r>
      <w:r w:rsidRPr="003D6823">
        <w:rPr>
          <w:rFonts w:ascii="Arial" w:hAnsi="Arial" w:cs="Arial"/>
          <w:i/>
          <w:iCs/>
        </w:rPr>
        <w:t>ducation: An introductory course in the foundations of Christian education</w:t>
      </w:r>
      <w:r w:rsidRPr="003D6823">
        <w:rPr>
          <w:rFonts w:ascii="Arial" w:hAnsi="Arial" w:cs="Arial"/>
        </w:rPr>
        <w:t>. National Institute of Christian Education.</w:t>
      </w:r>
    </w:p>
    <w:p w:rsidR="003D6823" w:rsidRPr="003D6823" w:rsidRDefault="003D6823" w:rsidP="00831609">
      <w:pPr>
        <w:autoSpaceDE w:val="0"/>
        <w:autoSpaceDN w:val="0"/>
        <w:adjustRightInd w:val="0"/>
        <w:spacing w:after="0" w:line="360" w:lineRule="auto"/>
        <w:rPr>
          <w:rFonts w:ascii="Arial" w:hAnsi="Arial" w:cs="Arial"/>
          <w:i/>
          <w:iCs/>
        </w:rPr>
      </w:pPr>
    </w:p>
    <w:p w:rsidR="00210AB7" w:rsidRPr="003D6823" w:rsidRDefault="00210AB7" w:rsidP="00831609">
      <w:pPr>
        <w:autoSpaceDE w:val="0"/>
        <w:autoSpaceDN w:val="0"/>
        <w:adjustRightInd w:val="0"/>
        <w:spacing w:after="0" w:line="360" w:lineRule="auto"/>
        <w:rPr>
          <w:rFonts w:ascii="Arial" w:hAnsi="Arial" w:cs="Arial"/>
          <w:i/>
          <w:iCs/>
        </w:rPr>
      </w:pPr>
      <w:r w:rsidRPr="003D6823">
        <w:rPr>
          <w:rFonts w:ascii="Arial" w:hAnsi="Arial" w:cs="Arial"/>
        </w:rPr>
        <w:t xml:space="preserve">Prior, C. (2017). </w:t>
      </w:r>
      <w:r w:rsidRPr="003D6823">
        <w:rPr>
          <w:rFonts w:ascii="Arial" w:hAnsi="Arial" w:cs="Arial"/>
          <w:i/>
          <w:iCs/>
        </w:rPr>
        <w:t xml:space="preserve">From vision to reality: The perceptions and practices of school leaders in Christian Education National </w:t>
      </w:r>
      <w:r w:rsidRPr="003D6823">
        <w:rPr>
          <w:rFonts w:ascii="Arial" w:hAnsi="Arial" w:cs="Arial"/>
        </w:rPr>
        <w:t>[Unpublished doctoral dissertation]. Australian Catholic</w:t>
      </w:r>
    </w:p>
    <w:p w:rsidR="00210AB7" w:rsidRPr="003D6823" w:rsidRDefault="00210AB7" w:rsidP="00831609">
      <w:pPr>
        <w:autoSpaceDE w:val="0"/>
        <w:autoSpaceDN w:val="0"/>
        <w:adjustRightInd w:val="0"/>
        <w:spacing w:after="0" w:line="360" w:lineRule="auto"/>
        <w:rPr>
          <w:rFonts w:ascii="Arial" w:hAnsi="Arial" w:cs="Arial"/>
        </w:rPr>
      </w:pPr>
      <w:r w:rsidRPr="003D6823">
        <w:rPr>
          <w:rFonts w:ascii="Arial" w:hAnsi="Arial" w:cs="Arial"/>
        </w:rPr>
        <w:t>University, Melbourne.</w:t>
      </w:r>
    </w:p>
    <w:p w:rsidR="00210AB7" w:rsidRPr="003D6823" w:rsidRDefault="00210AB7" w:rsidP="00831609">
      <w:pPr>
        <w:spacing w:after="0" w:line="360" w:lineRule="auto"/>
        <w:rPr>
          <w:rFonts w:ascii="Arial" w:hAnsi="Arial" w:cs="Arial"/>
        </w:rPr>
      </w:pPr>
    </w:p>
    <w:p w:rsidR="00210AB7" w:rsidRPr="003D6823" w:rsidRDefault="00210AB7" w:rsidP="00831609">
      <w:pPr>
        <w:spacing w:after="0" w:line="360" w:lineRule="auto"/>
        <w:rPr>
          <w:rFonts w:ascii="Arial" w:hAnsi="Arial" w:cs="Arial"/>
          <w:shd w:val="clear" w:color="auto" w:fill="FFFFFF"/>
        </w:rPr>
      </w:pPr>
      <w:proofErr w:type="spellStart"/>
      <w:r w:rsidRPr="003D6823">
        <w:rPr>
          <w:rFonts w:ascii="Arial" w:hAnsi="Arial" w:cs="Arial"/>
        </w:rPr>
        <w:t>Ryken</w:t>
      </w:r>
      <w:proofErr w:type="spellEnd"/>
      <w:r w:rsidRPr="003D6823">
        <w:rPr>
          <w:rFonts w:ascii="Arial" w:hAnsi="Arial" w:cs="Arial"/>
        </w:rPr>
        <w:t xml:space="preserve">, P. (2013). </w:t>
      </w:r>
      <w:r w:rsidR="006005D1">
        <w:rPr>
          <w:rStyle w:val="Emphasis"/>
          <w:rFonts w:ascii="Arial" w:hAnsi="Arial" w:cs="Arial"/>
          <w:bCs/>
          <w:shd w:val="clear" w:color="auto" w:fill="FFFFFF"/>
        </w:rPr>
        <w:t>Christian w</w:t>
      </w:r>
      <w:r w:rsidRPr="003D6823">
        <w:rPr>
          <w:rStyle w:val="Emphasis"/>
          <w:rFonts w:ascii="Arial" w:hAnsi="Arial" w:cs="Arial"/>
          <w:bCs/>
          <w:shd w:val="clear" w:color="auto" w:fill="FFFFFF"/>
        </w:rPr>
        <w:t>orldview</w:t>
      </w:r>
      <w:r w:rsidRPr="003D6823">
        <w:rPr>
          <w:rFonts w:ascii="Arial" w:hAnsi="Arial" w:cs="Arial"/>
          <w:shd w:val="clear" w:color="auto" w:fill="FFFFFF"/>
        </w:rPr>
        <w:t xml:space="preserve">: </w:t>
      </w:r>
      <w:r w:rsidR="006005D1">
        <w:rPr>
          <w:rFonts w:ascii="Arial" w:hAnsi="Arial" w:cs="Arial"/>
          <w:i/>
          <w:shd w:val="clear" w:color="auto" w:fill="FFFFFF"/>
        </w:rPr>
        <w:t>A student's g</w:t>
      </w:r>
      <w:r w:rsidRPr="006005D1">
        <w:rPr>
          <w:rFonts w:ascii="Arial" w:hAnsi="Arial" w:cs="Arial"/>
          <w:i/>
          <w:shd w:val="clear" w:color="auto" w:fill="FFFFFF"/>
        </w:rPr>
        <w:t>uide</w:t>
      </w:r>
      <w:r w:rsidRPr="003D6823">
        <w:rPr>
          <w:rFonts w:ascii="Arial" w:hAnsi="Arial" w:cs="Arial"/>
          <w:shd w:val="clear" w:color="auto" w:fill="FFFFFF"/>
        </w:rPr>
        <w:t>. Crossway.</w:t>
      </w:r>
    </w:p>
    <w:p w:rsidR="001908CE" w:rsidRPr="003D6823" w:rsidRDefault="001908CE" w:rsidP="00831609">
      <w:pPr>
        <w:spacing w:after="0" w:line="360" w:lineRule="auto"/>
        <w:rPr>
          <w:rFonts w:ascii="Arial" w:hAnsi="Arial" w:cs="Arial"/>
        </w:rPr>
      </w:pPr>
    </w:p>
    <w:p w:rsidR="00210AB7" w:rsidRDefault="00210AB7" w:rsidP="00831609">
      <w:pPr>
        <w:spacing w:after="0" w:line="360" w:lineRule="auto"/>
        <w:rPr>
          <w:rFonts w:ascii="Arial" w:hAnsi="Arial" w:cs="Arial"/>
        </w:rPr>
      </w:pPr>
      <w:r w:rsidRPr="003D6823">
        <w:rPr>
          <w:rFonts w:ascii="Arial" w:hAnsi="Arial" w:cs="Arial"/>
        </w:rPr>
        <w:t xml:space="preserve">Schultz, K. G., &amp; </w:t>
      </w:r>
      <w:proofErr w:type="spellStart"/>
      <w:r w:rsidRPr="003D6823">
        <w:rPr>
          <w:rFonts w:ascii="Arial" w:hAnsi="Arial" w:cs="Arial"/>
        </w:rPr>
        <w:t>Swezey</w:t>
      </w:r>
      <w:proofErr w:type="spellEnd"/>
      <w:r w:rsidRPr="001908CE">
        <w:rPr>
          <w:rFonts w:ascii="Arial" w:hAnsi="Arial" w:cs="Arial"/>
        </w:rPr>
        <w:t xml:space="preserve">, J. A. (2013). A three-dimensional concept of worldview. </w:t>
      </w:r>
      <w:r w:rsidRPr="001908CE">
        <w:rPr>
          <w:rFonts w:ascii="Arial" w:hAnsi="Arial" w:cs="Arial"/>
          <w:i/>
          <w:iCs/>
        </w:rPr>
        <w:t>Journal of Research on Christian Education, 22</w:t>
      </w:r>
      <w:r w:rsidRPr="001908CE">
        <w:rPr>
          <w:rFonts w:ascii="Arial" w:hAnsi="Arial" w:cs="Arial"/>
        </w:rPr>
        <w:t>(3), 227-243.</w:t>
      </w:r>
    </w:p>
    <w:p w:rsidR="001908CE" w:rsidRPr="001908CE" w:rsidRDefault="001908CE" w:rsidP="00831609">
      <w:pPr>
        <w:spacing w:after="0" w:line="360" w:lineRule="auto"/>
        <w:rPr>
          <w:rFonts w:ascii="Arial" w:hAnsi="Arial" w:cs="Arial"/>
        </w:rPr>
      </w:pPr>
    </w:p>
    <w:p w:rsidR="00210AB7" w:rsidRPr="001908CE" w:rsidRDefault="00210AB7" w:rsidP="00831609">
      <w:pPr>
        <w:autoSpaceDE w:val="0"/>
        <w:autoSpaceDN w:val="0"/>
        <w:adjustRightInd w:val="0"/>
        <w:spacing w:after="0" w:line="360" w:lineRule="auto"/>
        <w:rPr>
          <w:rFonts w:ascii="Arial" w:hAnsi="Arial" w:cs="Arial"/>
        </w:rPr>
      </w:pPr>
      <w:r w:rsidRPr="001908CE">
        <w:rPr>
          <w:rFonts w:ascii="Arial" w:hAnsi="Arial" w:cs="Arial"/>
        </w:rPr>
        <w:t xml:space="preserve">Sire, J. W. (2015). </w:t>
      </w:r>
      <w:r w:rsidRPr="001908CE">
        <w:rPr>
          <w:rFonts w:ascii="Arial" w:hAnsi="Arial" w:cs="Arial"/>
          <w:i/>
          <w:iCs/>
        </w:rPr>
        <w:t>Naming the elephant: Worldview as a concept</w:t>
      </w:r>
      <w:r w:rsidRPr="001908CE">
        <w:rPr>
          <w:rFonts w:ascii="Arial" w:hAnsi="Arial" w:cs="Arial"/>
        </w:rPr>
        <w:t xml:space="preserve">. Downers Grove, IL: </w:t>
      </w:r>
      <w:proofErr w:type="spellStart"/>
      <w:r w:rsidRPr="001908CE">
        <w:rPr>
          <w:rFonts w:ascii="Arial" w:hAnsi="Arial" w:cs="Arial"/>
        </w:rPr>
        <w:t>InterVarsity</w:t>
      </w:r>
      <w:proofErr w:type="spellEnd"/>
      <w:r w:rsidRPr="001908CE">
        <w:rPr>
          <w:rFonts w:ascii="Arial" w:hAnsi="Arial" w:cs="Arial"/>
        </w:rPr>
        <w:t xml:space="preserve"> Press.</w:t>
      </w:r>
    </w:p>
    <w:p w:rsidR="00210AB7" w:rsidRPr="001908CE" w:rsidRDefault="00210AB7" w:rsidP="00831609">
      <w:pPr>
        <w:spacing w:after="0" w:line="360" w:lineRule="auto"/>
        <w:rPr>
          <w:rFonts w:ascii="Arial" w:hAnsi="Arial" w:cs="Arial"/>
          <w:strike/>
        </w:rPr>
      </w:pPr>
    </w:p>
    <w:p w:rsidR="00210AB7" w:rsidRPr="001908CE" w:rsidRDefault="00210AB7" w:rsidP="00831609">
      <w:pPr>
        <w:autoSpaceDE w:val="0"/>
        <w:autoSpaceDN w:val="0"/>
        <w:adjustRightInd w:val="0"/>
        <w:spacing w:after="0" w:line="360" w:lineRule="auto"/>
        <w:rPr>
          <w:rFonts w:ascii="Arial" w:hAnsi="Arial" w:cs="Arial"/>
        </w:rPr>
      </w:pPr>
      <w:r w:rsidRPr="001908CE">
        <w:rPr>
          <w:rFonts w:ascii="Arial" w:hAnsi="Arial" w:cs="Arial"/>
        </w:rPr>
        <w:t>Thom</w:t>
      </w:r>
      <w:r w:rsidR="001908CE">
        <w:rPr>
          <w:rFonts w:ascii="Arial" w:hAnsi="Arial" w:cs="Arial"/>
        </w:rPr>
        <w:t>pson, R. (201</w:t>
      </w:r>
      <w:r w:rsidRPr="001908CE">
        <w:rPr>
          <w:rFonts w:ascii="Arial" w:hAnsi="Arial" w:cs="Arial"/>
        </w:rPr>
        <w:t xml:space="preserve">4). Genesis and Jesus…and Christian worldview. In J. Ireland, R. Edlin &amp; K. Dickens (Eds.), </w:t>
      </w:r>
      <w:proofErr w:type="gramStart"/>
      <w:r w:rsidRPr="001908CE">
        <w:rPr>
          <w:rFonts w:ascii="Arial" w:hAnsi="Arial" w:cs="Arial"/>
          <w:i/>
          <w:iCs/>
        </w:rPr>
        <w:t>Pointing</w:t>
      </w:r>
      <w:proofErr w:type="gramEnd"/>
      <w:r w:rsidRPr="001908CE">
        <w:rPr>
          <w:rFonts w:ascii="Arial" w:hAnsi="Arial" w:cs="Arial"/>
        </w:rPr>
        <w:t xml:space="preserve"> </w:t>
      </w:r>
      <w:r w:rsidRPr="001908CE">
        <w:rPr>
          <w:rFonts w:ascii="Arial" w:hAnsi="Arial" w:cs="Arial"/>
          <w:i/>
          <w:iCs/>
        </w:rPr>
        <w:t>the way: Directions for Christian education in a new millennium</w:t>
      </w:r>
      <w:r w:rsidRPr="001908CE">
        <w:rPr>
          <w:rFonts w:ascii="Arial" w:hAnsi="Arial" w:cs="Arial"/>
        </w:rPr>
        <w:t>.</w:t>
      </w:r>
    </w:p>
    <w:p w:rsidR="00210AB7" w:rsidRPr="001908CE" w:rsidRDefault="00210AB7" w:rsidP="00831609">
      <w:pPr>
        <w:autoSpaceDE w:val="0"/>
        <w:autoSpaceDN w:val="0"/>
        <w:adjustRightInd w:val="0"/>
        <w:spacing w:after="0" w:line="360" w:lineRule="auto"/>
        <w:rPr>
          <w:rFonts w:ascii="Arial" w:hAnsi="Arial" w:cs="Arial"/>
        </w:rPr>
      </w:pPr>
      <w:r w:rsidRPr="001908CE">
        <w:rPr>
          <w:rFonts w:ascii="Arial" w:hAnsi="Arial" w:cs="Arial"/>
        </w:rPr>
        <w:t>(</w:t>
      </w:r>
      <w:r w:rsidR="001908CE">
        <w:rPr>
          <w:rFonts w:ascii="Arial" w:hAnsi="Arial" w:cs="Arial"/>
        </w:rPr>
        <w:t>2</w:t>
      </w:r>
      <w:r w:rsidR="001908CE" w:rsidRPr="001908CE">
        <w:rPr>
          <w:rFonts w:ascii="Arial" w:hAnsi="Arial" w:cs="Arial"/>
          <w:vertAlign w:val="superscript"/>
        </w:rPr>
        <w:t>nd</w:t>
      </w:r>
      <w:r w:rsidR="001908CE">
        <w:rPr>
          <w:rFonts w:ascii="Arial" w:hAnsi="Arial" w:cs="Arial"/>
        </w:rPr>
        <w:t xml:space="preserve">. </w:t>
      </w:r>
      <w:proofErr w:type="gramStart"/>
      <w:r w:rsidR="001908CE">
        <w:rPr>
          <w:rFonts w:ascii="Arial" w:hAnsi="Arial" w:cs="Arial"/>
        </w:rPr>
        <w:t>ed</w:t>
      </w:r>
      <w:proofErr w:type="gramEnd"/>
      <w:r w:rsidR="001908CE">
        <w:rPr>
          <w:rFonts w:ascii="Arial" w:hAnsi="Arial" w:cs="Arial"/>
        </w:rPr>
        <w:t xml:space="preserve">.). </w:t>
      </w:r>
      <w:r w:rsidRPr="001908CE">
        <w:rPr>
          <w:rFonts w:ascii="Arial" w:hAnsi="Arial" w:cs="Arial"/>
        </w:rPr>
        <w:t>National institute for Christian Education.</w:t>
      </w:r>
    </w:p>
    <w:p w:rsidR="00210AB7" w:rsidRPr="001908CE" w:rsidRDefault="00210AB7" w:rsidP="00831609">
      <w:pPr>
        <w:spacing w:after="0" w:line="360" w:lineRule="auto"/>
        <w:rPr>
          <w:rFonts w:ascii="Arial" w:hAnsi="Arial" w:cs="Arial"/>
        </w:rPr>
      </w:pPr>
    </w:p>
    <w:p w:rsidR="002B3920" w:rsidRDefault="002B3920" w:rsidP="00831609">
      <w:pPr>
        <w:autoSpaceDE w:val="0"/>
        <w:autoSpaceDN w:val="0"/>
        <w:adjustRightInd w:val="0"/>
        <w:spacing w:after="0" w:line="360" w:lineRule="auto"/>
        <w:rPr>
          <w:rFonts w:ascii="Arial" w:hAnsi="Arial" w:cs="Arial"/>
        </w:rPr>
      </w:pPr>
      <w:r w:rsidRPr="001908CE">
        <w:rPr>
          <w:rFonts w:ascii="Arial" w:hAnsi="Arial" w:cs="Arial"/>
        </w:rPr>
        <w:t xml:space="preserve">Van </w:t>
      </w:r>
      <w:proofErr w:type="spellStart"/>
      <w:r w:rsidRPr="001908CE">
        <w:rPr>
          <w:rFonts w:ascii="Arial" w:hAnsi="Arial" w:cs="Arial"/>
        </w:rPr>
        <w:t>Brummelen</w:t>
      </w:r>
      <w:proofErr w:type="spellEnd"/>
      <w:r w:rsidRPr="001908CE">
        <w:rPr>
          <w:rFonts w:ascii="Arial" w:hAnsi="Arial" w:cs="Arial"/>
        </w:rPr>
        <w:t xml:space="preserve">, H. (2002). </w:t>
      </w:r>
      <w:r w:rsidRPr="001908CE">
        <w:rPr>
          <w:rFonts w:ascii="Arial" w:hAnsi="Arial" w:cs="Arial"/>
          <w:i/>
          <w:iCs/>
        </w:rPr>
        <w:t xml:space="preserve">Steppingstones to curriculum: A biblical path </w:t>
      </w:r>
      <w:r w:rsidRPr="001908CE">
        <w:rPr>
          <w:rFonts w:ascii="Arial" w:hAnsi="Arial" w:cs="Arial"/>
        </w:rPr>
        <w:t xml:space="preserve">(2nd </w:t>
      </w:r>
      <w:proofErr w:type="gramStart"/>
      <w:r w:rsidRPr="001908CE">
        <w:rPr>
          <w:rFonts w:ascii="Arial" w:hAnsi="Arial" w:cs="Arial"/>
        </w:rPr>
        <w:t>ed</w:t>
      </w:r>
      <w:proofErr w:type="gramEnd"/>
      <w:r w:rsidRPr="001908CE">
        <w:rPr>
          <w:rFonts w:ascii="Arial" w:hAnsi="Arial" w:cs="Arial"/>
        </w:rPr>
        <w:t>.). Purposeful Design Publications.</w:t>
      </w:r>
    </w:p>
    <w:p w:rsidR="002B3920" w:rsidRPr="001908CE" w:rsidRDefault="002B3920" w:rsidP="00831609">
      <w:pPr>
        <w:autoSpaceDE w:val="0"/>
        <w:autoSpaceDN w:val="0"/>
        <w:adjustRightInd w:val="0"/>
        <w:spacing w:after="0" w:line="360" w:lineRule="auto"/>
        <w:rPr>
          <w:rFonts w:ascii="Arial" w:hAnsi="Arial" w:cs="Arial"/>
          <w:i/>
          <w:iCs/>
        </w:rPr>
      </w:pPr>
    </w:p>
    <w:p w:rsidR="00210AB7" w:rsidRPr="001908CE" w:rsidRDefault="00210AB7" w:rsidP="00831609">
      <w:pPr>
        <w:spacing w:after="0" w:line="360" w:lineRule="auto"/>
        <w:rPr>
          <w:rFonts w:ascii="Arial" w:hAnsi="Arial" w:cs="Arial"/>
        </w:rPr>
      </w:pPr>
      <w:r w:rsidRPr="001908CE">
        <w:rPr>
          <w:rStyle w:val="Emphasis"/>
          <w:rFonts w:ascii="Arial" w:hAnsi="Arial" w:cs="Arial"/>
          <w:bCs/>
          <w:i w:val="0"/>
          <w:shd w:val="clear" w:color="auto" w:fill="FFFFFF"/>
        </w:rPr>
        <w:t xml:space="preserve">Van </w:t>
      </w:r>
      <w:proofErr w:type="spellStart"/>
      <w:r w:rsidRPr="001908CE">
        <w:rPr>
          <w:rStyle w:val="Emphasis"/>
          <w:rFonts w:ascii="Arial" w:hAnsi="Arial" w:cs="Arial"/>
          <w:bCs/>
          <w:i w:val="0"/>
          <w:shd w:val="clear" w:color="auto" w:fill="FFFFFF"/>
        </w:rPr>
        <w:t>Brumm</w:t>
      </w:r>
      <w:r w:rsidRPr="002B3920">
        <w:rPr>
          <w:rStyle w:val="Emphasis"/>
          <w:rFonts w:ascii="Arial" w:hAnsi="Arial" w:cs="Arial"/>
          <w:bCs/>
          <w:i w:val="0"/>
          <w:shd w:val="clear" w:color="auto" w:fill="FFFFFF"/>
        </w:rPr>
        <w:t>elen</w:t>
      </w:r>
      <w:proofErr w:type="spellEnd"/>
      <w:r w:rsidRPr="002B3920">
        <w:rPr>
          <w:rFonts w:ascii="Arial" w:hAnsi="Arial" w:cs="Arial"/>
          <w:shd w:val="clear" w:color="auto" w:fill="FFFFFF"/>
        </w:rPr>
        <w:t xml:space="preserve">, H. </w:t>
      </w:r>
      <w:r w:rsidRPr="001908CE">
        <w:rPr>
          <w:rFonts w:ascii="Arial" w:hAnsi="Arial" w:cs="Arial"/>
          <w:i/>
          <w:shd w:val="clear" w:color="auto" w:fill="FFFFFF"/>
        </w:rPr>
        <w:t>(</w:t>
      </w:r>
      <w:r w:rsidRPr="001908CE">
        <w:rPr>
          <w:rStyle w:val="Emphasis"/>
          <w:rFonts w:ascii="Arial" w:hAnsi="Arial" w:cs="Arial"/>
          <w:bCs/>
          <w:i w:val="0"/>
          <w:shd w:val="clear" w:color="auto" w:fill="FFFFFF"/>
        </w:rPr>
        <w:t>2009</w:t>
      </w:r>
      <w:r w:rsidRPr="001908CE">
        <w:rPr>
          <w:rFonts w:ascii="Arial" w:hAnsi="Arial" w:cs="Arial"/>
          <w:i/>
          <w:shd w:val="clear" w:color="auto" w:fill="FFFFFF"/>
        </w:rPr>
        <w:t>).</w:t>
      </w:r>
      <w:r w:rsidRPr="001908CE">
        <w:rPr>
          <w:rFonts w:ascii="Arial" w:hAnsi="Arial" w:cs="Arial"/>
          <w:shd w:val="clear" w:color="auto" w:fill="FFFFFF"/>
        </w:rPr>
        <w:t xml:space="preserve"> </w:t>
      </w:r>
      <w:r w:rsidR="00947198">
        <w:rPr>
          <w:rFonts w:ascii="Arial" w:hAnsi="Arial" w:cs="Arial"/>
          <w:i/>
          <w:shd w:val="clear" w:color="auto" w:fill="FFFFFF"/>
        </w:rPr>
        <w:t>Walking with God in the classroom: Christian approaches to teaching and l</w:t>
      </w:r>
      <w:r w:rsidRPr="001908CE">
        <w:rPr>
          <w:rFonts w:ascii="Arial" w:hAnsi="Arial" w:cs="Arial"/>
          <w:i/>
          <w:shd w:val="clear" w:color="auto" w:fill="FFFFFF"/>
        </w:rPr>
        <w:t>earning</w:t>
      </w:r>
      <w:r w:rsidR="00947198">
        <w:rPr>
          <w:rFonts w:ascii="Arial" w:hAnsi="Arial" w:cs="Arial"/>
          <w:shd w:val="clear" w:color="auto" w:fill="FFFFFF"/>
        </w:rPr>
        <w:t xml:space="preserve"> (3rd</w:t>
      </w:r>
      <w:r w:rsidR="001908CE">
        <w:rPr>
          <w:rFonts w:ascii="Arial" w:hAnsi="Arial" w:cs="Arial"/>
          <w:shd w:val="clear" w:color="auto" w:fill="FFFFFF"/>
        </w:rPr>
        <w:t>.</w:t>
      </w:r>
      <w:r w:rsidRPr="001908CE">
        <w:rPr>
          <w:rFonts w:ascii="Arial" w:hAnsi="Arial" w:cs="Arial"/>
          <w:shd w:val="clear" w:color="auto" w:fill="FFFFFF"/>
        </w:rPr>
        <w:t xml:space="preserve"> </w:t>
      </w:r>
      <w:proofErr w:type="gramStart"/>
      <w:r w:rsidRPr="001908CE">
        <w:rPr>
          <w:rFonts w:ascii="Arial" w:hAnsi="Arial" w:cs="Arial"/>
          <w:shd w:val="clear" w:color="auto" w:fill="FFFFFF"/>
        </w:rPr>
        <w:t>ed</w:t>
      </w:r>
      <w:proofErr w:type="gramEnd"/>
      <w:r w:rsidR="001908CE">
        <w:rPr>
          <w:rFonts w:ascii="Arial" w:hAnsi="Arial" w:cs="Arial"/>
          <w:shd w:val="clear" w:color="auto" w:fill="FFFFFF"/>
        </w:rPr>
        <w:t>.</w:t>
      </w:r>
      <w:r w:rsidRPr="001908CE">
        <w:rPr>
          <w:rFonts w:ascii="Arial" w:hAnsi="Arial" w:cs="Arial"/>
          <w:shd w:val="clear" w:color="auto" w:fill="FFFFFF"/>
        </w:rPr>
        <w:t>). Purposeful Designs</w:t>
      </w:r>
    </w:p>
    <w:p w:rsidR="00210AB7" w:rsidRPr="001908CE" w:rsidRDefault="00210AB7" w:rsidP="00831609">
      <w:pPr>
        <w:autoSpaceDE w:val="0"/>
        <w:autoSpaceDN w:val="0"/>
        <w:adjustRightInd w:val="0"/>
        <w:spacing w:after="0" w:line="360" w:lineRule="auto"/>
        <w:rPr>
          <w:rFonts w:ascii="Arial" w:hAnsi="Arial" w:cs="Arial"/>
        </w:rPr>
      </w:pPr>
    </w:p>
    <w:p w:rsidR="00210AB7" w:rsidRPr="001908CE" w:rsidRDefault="00210AB7" w:rsidP="00831609">
      <w:pPr>
        <w:autoSpaceDE w:val="0"/>
        <w:autoSpaceDN w:val="0"/>
        <w:adjustRightInd w:val="0"/>
        <w:spacing w:after="0" w:line="360" w:lineRule="auto"/>
        <w:rPr>
          <w:rFonts w:ascii="Arial" w:hAnsi="Arial" w:cs="Arial"/>
          <w:i/>
          <w:iCs/>
        </w:rPr>
      </w:pPr>
      <w:r w:rsidRPr="001908CE">
        <w:rPr>
          <w:rFonts w:ascii="Arial" w:hAnsi="Arial" w:cs="Arial"/>
        </w:rPr>
        <w:t xml:space="preserve">Walsh, B., &amp; Middleton, J. (1984). </w:t>
      </w:r>
      <w:r w:rsidRPr="001908CE">
        <w:rPr>
          <w:rFonts w:ascii="Arial" w:hAnsi="Arial" w:cs="Arial"/>
          <w:i/>
          <w:iCs/>
        </w:rPr>
        <w:t>The transforming vision: Shaping a Christian worldview</w:t>
      </w:r>
      <w:r w:rsidRPr="001908CE">
        <w:rPr>
          <w:rFonts w:ascii="Arial" w:hAnsi="Arial" w:cs="Arial"/>
        </w:rPr>
        <w:t>. Downers Grove: Inter-Varsity Press.</w:t>
      </w:r>
    </w:p>
    <w:p w:rsidR="00210AB7" w:rsidRPr="001908CE" w:rsidRDefault="00210AB7" w:rsidP="00831609">
      <w:pPr>
        <w:spacing w:after="0" w:line="360" w:lineRule="auto"/>
        <w:rPr>
          <w:rFonts w:ascii="Arial" w:hAnsi="Arial" w:cs="Arial"/>
          <w:lang w:val="en-US"/>
        </w:rPr>
      </w:pPr>
    </w:p>
    <w:p w:rsidR="00210AB7" w:rsidRPr="001908CE" w:rsidRDefault="00947198" w:rsidP="00831609">
      <w:pPr>
        <w:spacing w:after="0" w:line="360" w:lineRule="auto"/>
        <w:rPr>
          <w:rFonts w:ascii="Arial" w:hAnsi="Arial" w:cs="Arial"/>
          <w:lang w:val="en-US"/>
        </w:rPr>
      </w:pPr>
      <w:r>
        <w:rPr>
          <w:rFonts w:ascii="Arial" w:hAnsi="Arial" w:cs="Arial"/>
          <w:lang w:val="en-US"/>
        </w:rPr>
        <w:t>White, T. (2017). Transforming a</w:t>
      </w:r>
      <w:r w:rsidR="00210AB7" w:rsidRPr="001908CE">
        <w:rPr>
          <w:rFonts w:ascii="Arial" w:hAnsi="Arial" w:cs="Arial"/>
          <w:lang w:val="en-US"/>
        </w:rPr>
        <w:t xml:space="preserve">ssessment. </w:t>
      </w:r>
      <w:r w:rsidR="00210AB7" w:rsidRPr="001908CE">
        <w:rPr>
          <w:rFonts w:ascii="Arial" w:hAnsi="Arial" w:cs="Arial"/>
          <w:i/>
          <w:lang w:val="en-US"/>
        </w:rPr>
        <w:t>Christian Teachers Journal 25</w:t>
      </w:r>
      <w:r w:rsidR="00210AB7" w:rsidRPr="001908CE">
        <w:rPr>
          <w:rFonts w:ascii="Arial" w:hAnsi="Arial" w:cs="Arial"/>
          <w:lang w:val="en-US"/>
        </w:rPr>
        <w:t>(2), 14-17.</w:t>
      </w:r>
    </w:p>
    <w:p w:rsidR="00210AB7" w:rsidRPr="001908CE" w:rsidRDefault="00210AB7" w:rsidP="00831609">
      <w:pPr>
        <w:autoSpaceDE w:val="0"/>
        <w:autoSpaceDN w:val="0"/>
        <w:adjustRightInd w:val="0"/>
        <w:spacing w:after="0" w:line="360" w:lineRule="auto"/>
        <w:rPr>
          <w:rFonts w:ascii="Arial" w:hAnsi="Arial" w:cs="Arial"/>
        </w:rPr>
      </w:pPr>
    </w:p>
    <w:p w:rsidR="00210AB7" w:rsidRPr="001908CE" w:rsidRDefault="00210AB7" w:rsidP="00831609">
      <w:pPr>
        <w:autoSpaceDE w:val="0"/>
        <w:autoSpaceDN w:val="0"/>
        <w:adjustRightInd w:val="0"/>
        <w:spacing w:after="0" w:line="360" w:lineRule="auto"/>
        <w:rPr>
          <w:rFonts w:ascii="Arial" w:hAnsi="Arial" w:cs="Arial"/>
        </w:rPr>
      </w:pPr>
      <w:r w:rsidRPr="001908CE">
        <w:rPr>
          <w:rFonts w:ascii="Arial" w:hAnsi="Arial" w:cs="Arial"/>
        </w:rPr>
        <w:t xml:space="preserve">Wolters, A. (2005). </w:t>
      </w:r>
      <w:r w:rsidRPr="001908CE">
        <w:rPr>
          <w:rFonts w:ascii="Arial" w:hAnsi="Arial" w:cs="Arial"/>
          <w:i/>
          <w:iCs/>
        </w:rPr>
        <w:t>Creation regained: A t</w:t>
      </w:r>
      <w:r w:rsidR="001908CE">
        <w:rPr>
          <w:rFonts w:ascii="Arial" w:hAnsi="Arial" w:cs="Arial"/>
          <w:i/>
          <w:iCs/>
        </w:rPr>
        <w:t>ransforming vision of the world</w:t>
      </w:r>
      <w:r w:rsidRPr="001908CE">
        <w:rPr>
          <w:rFonts w:ascii="Arial" w:hAnsi="Arial" w:cs="Arial"/>
          <w:i/>
          <w:iCs/>
        </w:rPr>
        <w:t xml:space="preserve"> </w:t>
      </w:r>
      <w:r w:rsidRPr="001908CE">
        <w:rPr>
          <w:rFonts w:ascii="Arial" w:hAnsi="Arial" w:cs="Arial"/>
          <w:iCs/>
        </w:rPr>
        <w:t xml:space="preserve">(2nd. </w:t>
      </w:r>
      <w:proofErr w:type="gramStart"/>
      <w:r w:rsidRPr="001908CE">
        <w:rPr>
          <w:rFonts w:ascii="Arial" w:hAnsi="Arial" w:cs="Arial"/>
          <w:iCs/>
        </w:rPr>
        <w:t>ed</w:t>
      </w:r>
      <w:proofErr w:type="gramEnd"/>
      <w:r w:rsidRPr="001908CE">
        <w:rPr>
          <w:rFonts w:ascii="Arial" w:hAnsi="Arial" w:cs="Arial"/>
          <w:iCs/>
        </w:rPr>
        <w:t>.)</w:t>
      </w:r>
      <w:r w:rsidRPr="001908CE">
        <w:rPr>
          <w:rFonts w:ascii="Arial" w:hAnsi="Arial" w:cs="Arial"/>
        </w:rPr>
        <w:t xml:space="preserve">. </w:t>
      </w:r>
      <w:proofErr w:type="spellStart"/>
      <w:r w:rsidRPr="001908CE">
        <w:rPr>
          <w:rFonts w:ascii="Arial" w:hAnsi="Arial" w:cs="Arial"/>
        </w:rPr>
        <w:t>InterVarsity</w:t>
      </w:r>
      <w:proofErr w:type="spellEnd"/>
      <w:r w:rsidRPr="001908CE">
        <w:rPr>
          <w:rFonts w:ascii="Arial" w:hAnsi="Arial" w:cs="Arial"/>
        </w:rPr>
        <w:t xml:space="preserve"> Press.</w:t>
      </w:r>
    </w:p>
    <w:p w:rsidR="00210AB7" w:rsidRPr="001908CE" w:rsidRDefault="00210AB7" w:rsidP="00831609">
      <w:pPr>
        <w:autoSpaceDE w:val="0"/>
        <w:autoSpaceDN w:val="0"/>
        <w:adjustRightInd w:val="0"/>
        <w:spacing w:after="0" w:line="360" w:lineRule="auto"/>
        <w:rPr>
          <w:rFonts w:ascii="Arial" w:hAnsi="Arial" w:cs="Arial"/>
        </w:rPr>
      </w:pPr>
    </w:p>
    <w:p w:rsidR="00210AB7" w:rsidRPr="001908CE" w:rsidRDefault="00210AB7" w:rsidP="00831609">
      <w:pPr>
        <w:autoSpaceDE w:val="0"/>
        <w:autoSpaceDN w:val="0"/>
        <w:adjustRightInd w:val="0"/>
        <w:spacing w:after="0" w:line="360" w:lineRule="auto"/>
        <w:rPr>
          <w:rFonts w:ascii="Arial" w:hAnsi="Arial" w:cs="Arial"/>
        </w:rPr>
      </w:pPr>
    </w:p>
    <w:p w:rsidR="004A35F5" w:rsidRPr="001908CE" w:rsidRDefault="004A35F5" w:rsidP="00831609">
      <w:pPr>
        <w:spacing w:line="360" w:lineRule="auto"/>
        <w:jc w:val="both"/>
        <w:rPr>
          <w:rFonts w:ascii="Arial" w:hAnsi="Arial" w:cs="Arial"/>
          <w:lang w:val="en-US"/>
        </w:rPr>
      </w:pPr>
    </w:p>
    <w:p w:rsidR="003504B8" w:rsidRPr="001908CE" w:rsidRDefault="003504B8" w:rsidP="00831609">
      <w:pPr>
        <w:spacing w:line="360" w:lineRule="auto"/>
        <w:rPr>
          <w:rFonts w:ascii="Arial" w:hAnsi="Arial" w:cs="Arial"/>
          <w:lang w:val="en-US"/>
        </w:rPr>
      </w:pPr>
    </w:p>
    <w:p w:rsidR="005D09EA" w:rsidRPr="001908CE" w:rsidRDefault="005D09EA" w:rsidP="00831609">
      <w:pPr>
        <w:spacing w:line="360" w:lineRule="auto"/>
        <w:rPr>
          <w:rFonts w:ascii="Arial" w:hAnsi="Arial" w:cs="Arial"/>
        </w:rPr>
      </w:pPr>
    </w:p>
    <w:sectPr w:rsidR="005D09EA" w:rsidRPr="001908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ando">
    <w:altName w:val="Brand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Bold">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AE2B77"/>
    <w:multiLevelType w:val="hybridMultilevel"/>
    <w:tmpl w:val="7E560B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FEA"/>
    <w:rsid w:val="00005122"/>
    <w:rsid w:val="0002429E"/>
    <w:rsid w:val="00035657"/>
    <w:rsid w:val="00070393"/>
    <w:rsid w:val="00085D2E"/>
    <w:rsid w:val="00090D5A"/>
    <w:rsid w:val="00094D13"/>
    <w:rsid w:val="0009576C"/>
    <w:rsid w:val="00096063"/>
    <w:rsid w:val="00096D19"/>
    <w:rsid w:val="000A1E81"/>
    <w:rsid w:val="000A444D"/>
    <w:rsid w:val="000C2718"/>
    <w:rsid w:val="000C4208"/>
    <w:rsid w:val="000D6B89"/>
    <w:rsid w:val="000E7E23"/>
    <w:rsid w:val="000F6517"/>
    <w:rsid w:val="00101F9C"/>
    <w:rsid w:val="001022C0"/>
    <w:rsid w:val="001072EE"/>
    <w:rsid w:val="0011057F"/>
    <w:rsid w:val="00133A5A"/>
    <w:rsid w:val="001441A6"/>
    <w:rsid w:val="001445F0"/>
    <w:rsid w:val="001463B2"/>
    <w:rsid w:val="00147077"/>
    <w:rsid w:val="001524C0"/>
    <w:rsid w:val="00154127"/>
    <w:rsid w:val="00165BCE"/>
    <w:rsid w:val="00166DD9"/>
    <w:rsid w:val="00170B24"/>
    <w:rsid w:val="001717BC"/>
    <w:rsid w:val="001908CE"/>
    <w:rsid w:val="00197F65"/>
    <w:rsid w:val="001C3D12"/>
    <w:rsid w:val="001D5448"/>
    <w:rsid w:val="001E1A18"/>
    <w:rsid w:val="00210AB7"/>
    <w:rsid w:val="0021444E"/>
    <w:rsid w:val="00222E99"/>
    <w:rsid w:val="002232C7"/>
    <w:rsid w:val="0023099E"/>
    <w:rsid w:val="00235A13"/>
    <w:rsid w:val="00240C74"/>
    <w:rsid w:val="00243892"/>
    <w:rsid w:val="00250C64"/>
    <w:rsid w:val="0025742E"/>
    <w:rsid w:val="00263258"/>
    <w:rsid w:val="00263877"/>
    <w:rsid w:val="002644B5"/>
    <w:rsid w:val="00272FB3"/>
    <w:rsid w:val="00280DDB"/>
    <w:rsid w:val="002954B6"/>
    <w:rsid w:val="00297DF2"/>
    <w:rsid w:val="002B0F3C"/>
    <w:rsid w:val="002B3920"/>
    <w:rsid w:val="003076E4"/>
    <w:rsid w:val="00317FE9"/>
    <w:rsid w:val="003253E3"/>
    <w:rsid w:val="00334488"/>
    <w:rsid w:val="00346592"/>
    <w:rsid w:val="003504B8"/>
    <w:rsid w:val="00366D9B"/>
    <w:rsid w:val="0036751E"/>
    <w:rsid w:val="00367A3F"/>
    <w:rsid w:val="00375430"/>
    <w:rsid w:val="00390E29"/>
    <w:rsid w:val="00392E74"/>
    <w:rsid w:val="003A20B8"/>
    <w:rsid w:val="003A7A38"/>
    <w:rsid w:val="003B6A33"/>
    <w:rsid w:val="003B6E84"/>
    <w:rsid w:val="003C46C5"/>
    <w:rsid w:val="003D6823"/>
    <w:rsid w:val="003E4ADA"/>
    <w:rsid w:val="003F6A0E"/>
    <w:rsid w:val="00414FE3"/>
    <w:rsid w:val="0041519C"/>
    <w:rsid w:val="00422697"/>
    <w:rsid w:val="00424C6E"/>
    <w:rsid w:val="0045559A"/>
    <w:rsid w:val="004676D3"/>
    <w:rsid w:val="00485DC4"/>
    <w:rsid w:val="00494218"/>
    <w:rsid w:val="004A35F5"/>
    <w:rsid w:val="004A5BC4"/>
    <w:rsid w:val="004B1979"/>
    <w:rsid w:val="004B6EAA"/>
    <w:rsid w:val="004D5FB3"/>
    <w:rsid w:val="004E7CC8"/>
    <w:rsid w:val="00505304"/>
    <w:rsid w:val="00506804"/>
    <w:rsid w:val="00506ABC"/>
    <w:rsid w:val="0052615E"/>
    <w:rsid w:val="00536370"/>
    <w:rsid w:val="00542562"/>
    <w:rsid w:val="0055441B"/>
    <w:rsid w:val="005552CD"/>
    <w:rsid w:val="00566D42"/>
    <w:rsid w:val="0056782F"/>
    <w:rsid w:val="00580683"/>
    <w:rsid w:val="005A359A"/>
    <w:rsid w:val="005A71B0"/>
    <w:rsid w:val="005B144D"/>
    <w:rsid w:val="005C02D2"/>
    <w:rsid w:val="005D09EA"/>
    <w:rsid w:val="005D115B"/>
    <w:rsid w:val="005D3AD6"/>
    <w:rsid w:val="005D5106"/>
    <w:rsid w:val="005F4620"/>
    <w:rsid w:val="006005D1"/>
    <w:rsid w:val="00604ED7"/>
    <w:rsid w:val="00617C2D"/>
    <w:rsid w:val="006409BA"/>
    <w:rsid w:val="00647CAD"/>
    <w:rsid w:val="006518AB"/>
    <w:rsid w:val="00654EC1"/>
    <w:rsid w:val="006653C3"/>
    <w:rsid w:val="0066541D"/>
    <w:rsid w:val="0067172A"/>
    <w:rsid w:val="0067321D"/>
    <w:rsid w:val="006831DF"/>
    <w:rsid w:val="0068651F"/>
    <w:rsid w:val="00690310"/>
    <w:rsid w:val="00694C15"/>
    <w:rsid w:val="00696929"/>
    <w:rsid w:val="00696B15"/>
    <w:rsid w:val="006A14D2"/>
    <w:rsid w:val="006B4DB3"/>
    <w:rsid w:val="006B7699"/>
    <w:rsid w:val="006C45D6"/>
    <w:rsid w:val="006D2897"/>
    <w:rsid w:val="006D551C"/>
    <w:rsid w:val="006E2BE5"/>
    <w:rsid w:val="006F129E"/>
    <w:rsid w:val="006F40D3"/>
    <w:rsid w:val="00707BEC"/>
    <w:rsid w:val="007159CF"/>
    <w:rsid w:val="0072631F"/>
    <w:rsid w:val="00726F9B"/>
    <w:rsid w:val="00727DB0"/>
    <w:rsid w:val="0073758C"/>
    <w:rsid w:val="00743D76"/>
    <w:rsid w:val="00747086"/>
    <w:rsid w:val="0076590C"/>
    <w:rsid w:val="007833FF"/>
    <w:rsid w:val="007850FB"/>
    <w:rsid w:val="00785AF3"/>
    <w:rsid w:val="00790AEE"/>
    <w:rsid w:val="0079333F"/>
    <w:rsid w:val="007B5109"/>
    <w:rsid w:val="007C4241"/>
    <w:rsid w:val="007C6E3F"/>
    <w:rsid w:val="007D037F"/>
    <w:rsid w:val="007D4D49"/>
    <w:rsid w:val="007E29DA"/>
    <w:rsid w:val="007E3B67"/>
    <w:rsid w:val="007F7BDF"/>
    <w:rsid w:val="0080593F"/>
    <w:rsid w:val="00814692"/>
    <w:rsid w:val="008168F2"/>
    <w:rsid w:val="00831217"/>
    <w:rsid w:val="00831609"/>
    <w:rsid w:val="008331B7"/>
    <w:rsid w:val="00845DC0"/>
    <w:rsid w:val="00851373"/>
    <w:rsid w:val="00856109"/>
    <w:rsid w:val="00863969"/>
    <w:rsid w:val="008658F6"/>
    <w:rsid w:val="00870B0F"/>
    <w:rsid w:val="0087798E"/>
    <w:rsid w:val="00884868"/>
    <w:rsid w:val="008A3FBF"/>
    <w:rsid w:val="008A5D83"/>
    <w:rsid w:val="008A733A"/>
    <w:rsid w:val="008B140C"/>
    <w:rsid w:val="008C25ED"/>
    <w:rsid w:val="008C5B69"/>
    <w:rsid w:val="008D0CE2"/>
    <w:rsid w:val="008E25DD"/>
    <w:rsid w:val="008E6A59"/>
    <w:rsid w:val="008F5637"/>
    <w:rsid w:val="0091106E"/>
    <w:rsid w:val="00912DBB"/>
    <w:rsid w:val="0091338E"/>
    <w:rsid w:val="00916BB3"/>
    <w:rsid w:val="00920122"/>
    <w:rsid w:val="0092390C"/>
    <w:rsid w:val="00930135"/>
    <w:rsid w:val="00933567"/>
    <w:rsid w:val="009372F4"/>
    <w:rsid w:val="00937B83"/>
    <w:rsid w:val="00940B91"/>
    <w:rsid w:val="009431FB"/>
    <w:rsid w:val="00947198"/>
    <w:rsid w:val="00951ADB"/>
    <w:rsid w:val="0095363B"/>
    <w:rsid w:val="00953FEA"/>
    <w:rsid w:val="0096612C"/>
    <w:rsid w:val="00970047"/>
    <w:rsid w:val="00972950"/>
    <w:rsid w:val="009760EA"/>
    <w:rsid w:val="0097722E"/>
    <w:rsid w:val="00985A26"/>
    <w:rsid w:val="00996ABF"/>
    <w:rsid w:val="009A375D"/>
    <w:rsid w:val="009A5077"/>
    <w:rsid w:val="009A7BBE"/>
    <w:rsid w:val="009B11A4"/>
    <w:rsid w:val="009B19ED"/>
    <w:rsid w:val="009C0503"/>
    <w:rsid w:val="009C54B3"/>
    <w:rsid w:val="009D693F"/>
    <w:rsid w:val="009E304D"/>
    <w:rsid w:val="009E7762"/>
    <w:rsid w:val="009F4C8B"/>
    <w:rsid w:val="009F5046"/>
    <w:rsid w:val="009F532D"/>
    <w:rsid w:val="009F6EC2"/>
    <w:rsid w:val="00A23232"/>
    <w:rsid w:val="00A23BDD"/>
    <w:rsid w:val="00A30080"/>
    <w:rsid w:val="00A444B3"/>
    <w:rsid w:val="00A46E91"/>
    <w:rsid w:val="00A61C58"/>
    <w:rsid w:val="00A720C8"/>
    <w:rsid w:val="00A8333B"/>
    <w:rsid w:val="00A86903"/>
    <w:rsid w:val="00AA4F56"/>
    <w:rsid w:val="00AB4FC3"/>
    <w:rsid w:val="00AC2B81"/>
    <w:rsid w:val="00AC2E41"/>
    <w:rsid w:val="00AF7028"/>
    <w:rsid w:val="00B1489C"/>
    <w:rsid w:val="00B156E9"/>
    <w:rsid w:val="00B23ACA"/>
    <w:rsid w:val="00B259EF"/>
    <w:rsid w:val="00B3123D"/>
    <w:rsid w:val="00B43AD3"/>
    <w:rsid w:val="00B5111B"/>
    <w:rsid w:val="00B54317"/>
    <w:rsid w:val="00B605A3"/>
    <w:rsid w:val="00B61D32"/>
    <w:rsid w:val="00B6285F"/>
    <w:rsid w:val="00B70A74"/>
    <w:rsid w:val="00B716F7"/>
    <w:rsid w:val="00B83558"/>
    <w:rsid w:val="00B869E9"/>
    <w:rsid w:val="00B92552"/>
    <w:rsid w:val="00B9514B"/>
    <w:rsid w:val="00BA5B38"/>
    <w:rsid w:val="00BB47B6"/>
    <w:rsid w:val="00BC732F"/>
    <w:rsid w:val="00BD7CBB"/>
    <w:rsid w:val="00BE2B12"/>
    <w:rsid w:val="00BF5F84"/>
    <w:rsid w:val="00C1485E"/>
    <w:rsid w:val="00C15C96"/>
    <w:rsid w:val="00C20CD6"/>
    <w:rsid w:val="00C31B33"/>
    <w:rsid w:val="00C37CA8"/>
    <w:rsid w:val="00C440E5"/>
    <w:rsid w:val="00C72E9E"/>
    <w:rsid w:val="00C75361"/>
    <w:rsid w:val="00C779AE"/>
    <w:rsid w:val="00C919F9"/>
    <w:rsid w:val="00CA185A"/>
    <w:rsid w:val="00CA70C4"/>
    <w:rsid w:val="00CD4CD8"/>
    <w:rsid w:val="00CD4EF5"/>
    <w:rsid w:val="00CD6DB2"/>
    <w:rsid w:val="00CE2514"/>
    <w:rsid w:val="00CE361F"/>
    <w:rsid w:val="00CE3780"/>
    <w:rsid w:val="00CE6264"/>
    <w:rsid w:val="00CF6BBC"/>
    <w:rsid w:val="00D037B6"/>
    <w:rsid w:val="00D0395C"/>
    <w:rsid w:val="00D16EA0"/>
    <w:rsid w:val="00D26B61"/>
    <w:rsid w:val="00D3237C"/>
    <w:rsid w:val="00D36452"/>
    <w:rsid w:val="00D50BF8"/>
    <w:rsid w:val="00D576D9"/>
    <w:rsid w:val="00D71E58"/>
    <w:rsid w:val="00D7247B"/>
    <w:rsid w:val="00D73869"/>
    <w:rsid w:val="00D813AA"/>
    <w:rsid w:val="00D84DDB"/>
    <w:rsid w:val="00D95820"/>
    <w:rsid w:val="00DA4615"/>
    <w:rsid w:val="00DA688A"/>
    <w:rsid w:val="00DB1BA2"/>
    <w:rsid w:val="00DB3E69"/>
    <w:rsid w:val="00DB4916"/>
    <w:rsid w:val="00DD30B5"/>
    <w:rsid w:val="00DD7B8D"/>
    <w:rsid w:val="00DE504C"/>
    <w:rsid w:val="00DF61CF"/>
    <w:rsid w:val="00E21199"/>
    <w:rsid w:val="00E30495"/>
    <w:rsid w:val="00E3447F"/>
    <w:rsid w:val="00E45AD4"/>
    <w:rsid w:val="00E511DC"/>
    <w:rsid w:val="00E56E02"/>
    <w:rsid w:val="00E6783E"/>
    <w:rsid w:val="00E71251"/>
    <w:rsid w:val="00E750F6"/>
    <w:rsid w:val="00E771C1"/>
    <w:rsid w:val="00E94F42"/>
    <w:rsid w:val="00EB19EF"/>
    <w:rsid w:val="00EB51D5"/>
    <w:rsid w:val="00EC06F5"/>
    <w:rsid w:val="00EC19D3"/>
    <w:rsid w:val="00EC2C6E"/>
    <w:rsid w:val="00EC444B"/>
    <w:rsid w:val="00EC4EC4"/>
    <w:rsid w:val="00ED311F"/>
    <w:rsid w:val="00ED4786"/>
    <w:rsid w:val="00ED7F3C"/>
    <w:rsid w:val="00EE01EC"/>
    <w:rsid w:val="00EE65D2"/>
    <w:rsid w:val="00EF298B"/>
    <w:rsid w:val="00EF3775"/>
    <w:rsid w:val="00EF63A8"/>
    <w:rsid w:val="00F00BD5"/>
    <w:rsid w:val="00F13BF2"/>
    <w:rsid w:val="00F232BE"/>
    <w:rsid w:val="00F259F3"/>
    <w:rsid w:val="00F41B9D"/>
    <w:rsid w:val="00F554D2"/>
    <w:rsid w:val="00F55A17"/>
    <w:rsid w:val="00F56B26"/>
    <w:rsid w:val="00F61308"/>
    <w:rsid w:val="00F75B8C"/>
    <w:rsid w:val="00F86975"/>
    <w:rsid w:val="00F86EF7"/>
    <w:rsid w:val="00FB13A2"/>
    <w:rsid w:val="00FB1864"/>
    <w:rsid w:val="00FC0DC9"/>
    <w:rsid w:val="00FC23F7"/>
    <w:rsid w:val="00FC7FFC"/>
    <w:rsid w:val="00FE46A2"/>
    <w:rsid w:val="00FF591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D17848-29FC-404F-9BA9-12E859751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10AB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AU"/>
    </w:rPr>
  </w:style>
  <w:style w:type="paragraph" w:styleId="Heading2">
    <w:name w:val="heading 2"/>
    <w:basedOn w:val="Normal"/>
    <w:next w:val="Normal"/>
    <w:link w:val="Heading2Char"/>
    <w:uiPriority w:val="9"/>
    <w:semiHidden/>
    <w:unhideWhenUsed/>
    <w:qFormat/>
    <w:rsid w:val="00210AB7"/>
    <w:pPr>
      <w:keepNext/>
      <w:keepLines/>
      <w:spacing w:before="40" w:after="0" w:line="256"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6D19"/>
    <w:pPr>
      <w:ind w:left="720"/>
      <w:contextualSpacing/>
    </w:pPr>
  </w:style>
  <w:style w:type="paragraph" w:customStyle="1" w:styleId="Default">
    <w:name w:val="Default"/>
    <w:rsid w:val="00A86903"/>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BB47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47B6"/>
    <w:rPr>
      <w:rFonts w:ascii="Segoe UI" w:hAnsi="Segoe UI" w:cs="Segoe UI"/>
      <w:sz w:val="18"/>
      <w:szCs w:val="18"/>
    </w:rPr>
  </w:style>
  <w:style w:type="character" w:customStyle="1" w:styleId="Heading1Char">
    <w:name w:val="Heading 1 Char"/>
    <w:basedOn w:val="DefaultParagraphFont"/>
    <w:link w:val="Heading1"/>
    <w:uiPriority w:val="9"/>
    <w:rsid w:val="00210AB7"/>
    <w:rPr>
      <w:rFonts w:ascii="Times New Roman" w:eastAsia="Times New Roman" w:hAnsi="Times New Roman" w:cs="Times New Roman"/>
      <w:b/>
      <w:bCs/>
      <w:kern w:val="36"/>
      <w:sz w:val="48"/>
      <w:szCs w:val="48"/>
      <w:lang w:eastAsia="en-AU"/>
    </w:rPr>
  </w:style>
  <w:style w:type="character" w:customStyle="1" w:styleId="Heading2Char">
    <w:name w:val="Heading 2 Char"/>
    <w:basedOn w:val="DefaultParagraphFont"/>
    <w:link w:val="Heading2"/>
    <w:uiPriority w:val="9"/>
    <w:semiHidden/>
    <w:rsid w:val="00210AB7"/>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semiHidden/>
    <w:unhideWhenUsed/>
    <w:rsid w:val="00210AB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authors">
    <w:name w:val="authors"/>
    <w:basedOn w:val="DefaultParagraphFont"/>
    <w:rsid w:val="00210AB7"/>
  </w:style>
  <w:style w:type="character" w:customStyle="1" w:styleId="Date1">
    <w:name w:val="Date1"/>
    <w:basedOn w:val="DefaultParagraphFont"/>
    <w:rsid w:val="00210AB7"/>
  </w:style>
  <w:style w:type="character" w:customStyle="1" w:styleId="arttitle">
    <w:name w:val="art_title"/>
    <w:basedOn w:val="DefaultParagraphFont"/>
    <w:rsid w:val="00210AB7"/>
  </w:style>
  <w:style w:type="character" w:customStyle="1" w:styleId="serialtitle">
    <w:name w:val="serial_title"/>
    <w:basedOn w:val="DefaultParagraphFont"/>
    <w:rsid w:val="00210AB7"/>
  </w:style>
  <w:style w:type="character" w:customStyle="1" w:styleId="volumeissue">
    <w:name w:val="volume_issue"/>
    <w:basedOn w:val="DefaultParagraphFont"/>
    <w:rsid w:val="00210AB7"/>
  </w:style>
  <w:style w:type="character" w:customStyle="1" w:styleId="pagerange">
    <w:name w:val="page_range"/>
    <w:basedOn w:val="DefaultParagraphFont"/>
    <w:rsid w:val="00210AB7"/>
  </w:style>
  <w:style w:type="character" w:customStyle="1" w:styleId="A15">
    <w:name w:val="A15"/>
    <w:uiPriority w:val="99"/>
    <w:rsid w:val="00210AB7"/>
    <w:rPr>
      <w:rFonts w:ascii="Brando" w:hAnsi="Brando" w:cs="Brando" w:hint="default"/>
      <w:color w:val="2D1F13"/>
      <w:sz w:val="15"/>
      <w:szCs w:val="15"/>
    </w:rPr>
  </w:style>
  <w:style w:type="character" w:customStyle="1" w:styleId="sims-lpo-header-title">
    <w:name w:val="sims-lpo-header-title"/>
    <w:basedOn w:val="DefaultParagraphFont"/>
    <w:rsid w:val="00210AB7"/>
  </w:style>
  <w:style w:type="character" w:styleId="Emphasis">
    <w:name w:val="Emphasis"/>
    <w:basedOn w:val="DefaultParagraphFont"/>
    <w:uiPriority w:val="20"/>
    <w:qFormat/>
    <w:rsid w:val="00210AB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976989">
      <w:bodyDiv w:val="1"/>
      <w:marLeft w:val="0"/>
      <w:marRight w:val="0"/>
      <w:marTop w:val="0"/>
      <w:marBottom w:val="0"/>
      <w:divBdr>
        <w:top w:val="none" w:sz="0" w:space="0" w:color="auto"/>
        <w:left w:val="none" w:sz="0" w:space="0" w:color="auto"/>
        <w:bottom w:val="none" w:sz="0" w:space="0" w:color="auto"/>
        <w:right w:val="none" w:sz="0" w:space="0" w:color="auto"/>
      </w:divBdr>
    </w:div>
    <w:div w:id="713627456">
      <w:bodyDiv w:val="1"/>
      <w:marLeft w:val="0"/>
      <w:marRight w:val="0"/>
      <w:marTop w:val="0"/>
      <w:marBottom w:val="0"/>
      <w:divBdr>
        <w:top w:val="none" w:sz="0" w:space="0" w:color="auto"/>
        <w:left w:val="none" w:sz="0" w:space="0" w:color="auto"/>
        <w:bottom w:val="none" w:sz="0" w:space="0" w:color="auto"/>
        <w:right w:val="none" w:sz="0" w:space="0" w:color="auto"/>
      </w:divBdr>
    </w:div>
    <w:div w:id="939024461">
      <w:bodyDiv w:val="1"/>
      <w:marLeft w:val="0"/>
      <w:marRight w:val="0"/>
      <w:marTop w:val="0"/>
      <w:marBottom w:val="0"/>
      <w:divBdr>
        <w:top w:val="none" w:sz="0" w:space="0" w:color="auto"/>
        <w:left w:val="none" w:sz="0" w:space="0" w:color="auto"/>
        <w:bottom w:val="none" w:sz="0" w:space="0" w:color="auto"/>
        <w:right w:val="none" w:sz="0" w:space="0" w:color="auto"/>
      </w:divBdr>
    </w:div>
    <w:div w:id="980041254">
      <w:bodyDiv w:val="1"/>
      <w:marLeft w:val="0"/>
      <w:marRight w:val="0"/>
      <w:marTop w:val="0"/>
      <w:marBottom w:val="0"/>
      <w:divBdr>
        <w:top w:val="none" w:sz="0" w:space="0" w:color="auto"/>
        <w:left w:val="none" w:sz="0" w:space="0" w:color="auto"/>
        <w:bottom w:val="none" w:sz="0" w:space="0" w:color="auto"/>
        <w:right w:val="none" w:sz="0" w:space="0" w:color="auto"/>
      </w:divBdr>
    </w:div>
    <w:div w:id="1757286646">
      <w:bodyDiv w:val="1"/>
      <w:marLeft w:val="0"/>
      <w:marRight w:val="0"/>
      <w:marTop w:val="0"/>
      <w:marBottom w:val="0"/>
      <w:divBdr>
        <w:top w:val="none" w:sz="0" w:space="0" w:color="auto"/>
        <w:left w:val="none" w:sz="0" w:space="0" w:color="auto"/>
        <w:bottom w:val="none" w:sz="0" w:space="0" w:color="auto"/>
        <w:right w:val="none" w:sz="0" w:space="0" w:color="auto"/>
      </w:divBdr>
    </w:div>
    <w:div w:id="1763647304">
      <w:bodyDiv w:val="1"/>
      <w:marLeft w:val="0"/>
      <w:marRight w:val="0"/>
      <w:marTop w:val="0"/>
      <w:marBottom w:val="0"/>
      <w:divBdr>
        <w:top w:val="none" w:sz="0" w:space="0" w:color="auto"/>
        <w:left w:val="none" w:sz="0" w:space="0" w:color="auto"/>
        <w:bottom w:val="none" w:sz="0" w:space="0" w:color="auto"/>
        <w:right w:val="none" w:sz="0" w:space="0" w:color="auto"/>
      </w:divBdr>
    </w:div>
    <w:div w:id="1937249907">
      <w:bodyDiv w:val="1"/>
      <w:marLeft w:val="0"/>
      <w:marRight w:val="0"/>
      <w:marTop w:val="0"/>
      <w:marBottom w:val="0"/>
      <w:divBdr>
        <w:top w:val="none" w:sz="0" w:space="0" w:color="auto"/>
        <w:left w:val="none" w:sz="0" w:space="0" w:color="auto"/>
        <w:bottom w:val="none" w:sz="0" w:space="0" w:color="auto"/>
        <w:right w:val="none" w:sz="0" w:space="0" w:color="auto"/>
      </w:divBdr>
    </w:div>
    <w:div w:id="203091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A815F70902D14D983128C3F784E965" ma:contentTypeVersion="12" ma:contentTypeDescription="Create a new document." ma:contentTypeScope="" ma:versionID="04d3bb108bd2539d4e861114b533b6ec">
  <xsd:schema xmlns:xsd="http://www.w3.org/2001/XMLSchema" xmlns:xs="http://www.w3.org/2001/XMLSchema" xmlns:p="http://schemas.microsoft.com/office/2006/metadata/properties" xmlns:ns2="bed278a3-8eae-49be-8484-328cf218dea5" xmlns:ns3="afb085c1-778b-4738-9b06-b1ddfc1253fb" targetNamespace="http://schemas.microsoft.com/office/2006/metadata/properties" ma:root="true" ma:fieldsID="4c888f6433857e7164bee6111ab0fcbf" ns2:_="" ns3:_="">
    <xsd:import namespace="bed278a3-8eae-49be-8484-328cf218dea5"/>
    <xsd:import namespace="afb085c1-778b-4738-9b06-b1ddfc1253f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278a3-8eae-49be-8484-328cf218de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298649d-1c38-4b54-beca-cc73de598aa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b085c1-778b-4738-9b06-b1ddfc1253f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531d85-fbc5-4735-9245-ccfb4809fe51}" ma:internalName="TaxCatchAll" ma:showField="CatchAllData" ma:web="afb085c1-778b-4738-9b06-b1ddfc1253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7B4289-8C94-490E-BB33-849E34F2DDC6}"/>
</file>

<file path=customXml/itemProps2.xml><?xml version="1.0" encoding="utf-8"?>
<ds:datastoreItem xmlns:ds="http://schemas.openxmlformats.org/officeDocument/2006/customXml" ds:itemID="{CE9CB862-849C-4687-A1F2-194B6549A12B}"/>
</file>

<file path=docProps/app.xml><?xml version="1.0" encoding="utf-8"?>
<Properties xmlns="http://schemas.openxmlformats.org/officeDocument/2006/extended-properties" xmlns:vt="http://schemas.openxmlformats.org/officeDocument/2006/docPropsVTypes">
  <Template>Normal</Template>
  <TotalTime>1</TotalTime>
  <Pages>15</Pages>
  <Words>5032</Words>
  <Characters>28684</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CEN</Company>
  <LinksUpToDate>false</LinksUpToDate>
  <CharactersWithSpaces>33649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Prior</dc:creator>
  <cp:keywords/>
  <dc:description/>
  <cp:lastModifiedBy>Chris Prior</cp:lastModifiedBy>
  <cp:revision>2</cp:revision>
  <cp:lastPrinted>2021-02-22T03:21:00Z</cp:lastPrinted>
  <dcterms:created xsi:type="dcterms:W3CDTF">2021-02-24T08:56:00Z</dcterms:created>
  <dcterms:modified xsi:type="dcterms:W3CDTF">2021-02-24T08:56:00Z</dcterms:modified>
</cp:coreProperties>
</file>